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F231D" w14:textId="1A3D7D03" w:rsidR="00A20FC5" w:rsidRDefault="00461280">
      <w:bookmarkStart w:id="0" w:name="_GoBack"/>
      <w:bookmarkEnd w:id="0"/>
    </w:p>
    <w:p w14:paraId="43F1A6CB" w14:textId="1E35ADC7" w:rsidR="00EF7CAD" w:rsidRDefault="00EF7CAD">
      <w:pPr>
        <w:rPr>
          <w:b/>
          <w:bCs/>
          <w:sz w:val="28"/>
          <w:szCs w:val="28"/>
        </w:rPr>
      </w:pPr>
      <w:r w:rsidRPr="006456FE">
        <w:rPr>
          <w:b/>
          <w:bCs/>
          <w:sz w:val="28"/>
          <w:szCs w:val="28"/>
        </w:rPr>
        <w:t>Curriculum Challenge.</w:t>
      </w:r>
    </w:p>
    <w:p w14:paraId="0C5863DE" w14:textId="5BE0E603" w:rsidR="008605A1" w:rsidRPr="008605A1" w:rsidRDefault="008605A1">
      <w:pPr>
        <w:rPr>
          <w:sz w:val="24"/>
          <w:szCs w:val="24"/>
        </w:rPr>
      </w:pPr>
      <w:r>
        <w:rPr>
          <w:sz w:val="24"/>
          <w:szCs w:val="24"/>
        </w:rPr>
        <w:t>These links are all based on topics you have studied since September.</w:t>
      </w:r>
    </w:p>
    <w:p w14:paraId="7CCC1721" w14:textId="3984F9DB" w:rsidR="00576D5A" w:rsidRPr="008605A1" w:rsidRDefault="00576D5A">
      <w:pPr>
        <w:rPr>
          <w:rFonts w:cstheme="minorHAnsi"/>
          <w:sz w:val="24"/>
          <w:szCs w:val="24"/>
        </w:rPr>
      </w:pPr>
      <w:r w:rsidRPr="008605A1">
        <w:rPr>
          <w:rFonts w:cstheme="minorHAnsi"/>
          <w:sz w:val="24"/>
          <w:szCs w:val="24"/>
        </w:rPr>
        <w:t xml:space="preserve">Corbett Maths   </w:t>
      </w:r>
      <w:r w:rsidR="002C094C" w:rsidRPr="008605A1">
        <w:rPr>
          <w:rFonts w:cstheme="minorHAnsi"/>
          <w:sz w:val="24"/>
          <w:szCs w:val="24"/>
        </w:rPr>
        <w:tab/>
      </w:r>
      <w:r w:rsidR="002C094C" w:rsidRPr="008605A1">
        <w:rPr>
          <w:rFonts w:cstheme="minorHAnsi"/>
          <w:sz w:val="24"/>
          <w:szCs w:val="24"/>
        </w:rPr>
        <w:tab/>
      </w:r>
      <w:r w:rsidR="002C094C" w:rsidRPr="008605A1">
        <w:rPr>
          <w:rFonts w:cstheme="minorHAnsi"/>
          <w:sz w:val="24"/>
          <w:szCs w:val="24"/>
        </w:rPr>
        <w:tab/>
      </w:r>
      <w:r w:rsidR="002C094C" w:rsidRPr="008605A1">
        <w:rPr>
          <w:rFonts w:cstheme="minorHAnsi"/>
          <w:sz w:val="24"/>
          <w:szCs w:val="24"/>
        </w:rPr>
        <w:tab/>
      </w:r>
      <w:r w:rsidR="002C094C" w:rsidRPr="008605A1">
        <w:rPr>
          <w:rFonts w:cstheme="minorHAnsi"/>
          <w:sz w:val="24"/>
          <w:szCs w:val="24"/>
        </w:rPr>
        <w:tab/>
      </w:r>
      <w:r w:rsidRPr="008605A1">
        <w:rPr>
          <w:rFonts w:cstheme="minorHAnsi"/>
          <w:sz w:val="24"/>
          <w:szCs w:val="24"/>
        </w:rPr>
        <w:t xml:space="preserve">Website </w:t>
      </w:r>
      <w:r w:rsidR="009A6816" w:rsidRPr="008605A1">
        <w:rPr>
          <w:rFonts w:cstheme="minorHAnsi"/>
          <w:sz w:val="24"/>
          <w:szCs w:val="24"/>
        </w:rPr>
        <w:t>c</w:t>
      </w:r>
      <w:r w:rsidRPr="008605A1">
        <w:rPr>
          <w:rFonts w:cstheme="minorHAnsi"/>
          <w:sz w:val="24"/>
          <w:szCs w:val="24"/>
        </w:rPr>
        <w:t>orbettmaths.com</w:t>
      </w:r>
    </w:p>
    <w:p w14:paraId="48D3CD3B" w14:textId="3CA036CA" w:rsidR="00576D5A" w:rsidRPr="008605A1" w:rsidRDefault="00576D5A">
      <w:pPr>
        <w:rPr>
          <w:rFonts w:cstheme="minorHAnsi"/>
          <w:sz w:val="24"/>
          <w:szCs w:val="24"/>
        </w:rPr>
      </w:pPr>
      <w:r w:rsidRPr="008605A1">
        <w:rPr>
          <w:rFonts w:cstheme="minorHAnsi"/>
          <w:sz w:val="24"/>
          <w:szCs w:val="24"/>
        </w:rPr>
        <w:t>Each link takes you to a worksheet.  The big red play button at the top of the page is a link to a video explaining the topic. Then the worksheet is divided into two sections: standard practice and applying your knowledge. You can get the answers by clicking on the big box at the bottom of the page.</w:t>
      </w:r>
    </w:p>
    <w:p w14:paraId="6962A924" w14:textId="702CB20B" w:rsidR="00576D5A" w:rsidRPr="008605A1" w:rsidRDefault="00576D5A">
      <w:pPr>
        <w:rPr>
          <w:rFonts w:cstheme="minorHAnsi"/>
          <w:sz w:val="24"/>
          <w:szCs w:val="24"/>
        </w:rPr>
      </w:pPr>
      <w:r w:rsidRPr="008605A1">
        <w:rPr>
          <w:rFonts w:cstheme="minorHAnsi"/>
          <w:sz w:val="24"/>
          <w:szCs w:val="24"/>
        </w:rPr>
        <w:t xml:space="preserve">Dr Frost   </w:t>
      </w:r>
      <w:r w:rsidR="002C094C" w:rsidRPr="008605A1">
        <w:rPr>
          <w:rFonts w:cstheme="minorHAnsi"/>
          <w:sz w:val="24"/>
          <w:szCs w:val="24"/>
        </w:rPr>
        <w:tab/>
      </w:r>
      <w:r w:rsidR="002C094C" w:rsidRPr="008605A1">
        <w:rPr>
          <w:rFonts w:cstheme="minorHAnsi"/>
          <w:sz w:val="24"/>
          <w:szCs w:val="24"/>
        </w:rPr>
        <w:tab/>
      </w:r>
      <w:r w:rsidR="002C094C" w:rsidRPr="008605A1">
        <w:rPr>
          <w:rFonts w:cstheme="minorHAnsi"/>
          <w:sz w:val="24"/>
          <w:szCs w:val="24"/>
        </w:rPr>
        <w:tab/>
      </w:r>
      <w:r w:rsidR="002C094C" w:rsidRPr="008605A1">
        <w:rPr>
          <w:rFonts w:cstheme="minorHAnsi"/>
          <w:sz w:val="24"/>
          <w:szCs w:val="24"/>
        </w:rPr>
        <w:tab/>
      </w:r>
      <w:r w:rsidR="002C094C" w:rsidRPr="008605A1">
        <w:rPr>
          <w:rFonts w:cstheme="minorHAnsi"/>
          <w:sz w:val="24"/>
          <w:szCs w:val="24"/>
        </w:rPr>
        <w:tab/>
      </w:r>
      <w:r w:rsidR="002C094C" w:rsidRPr="008605A1">
        <w:rPr>
          <w:rFonts w:cstheme="minorHAnsi"/>
          <w:sz w:val="24"/>
          <w:szCs w:val="24"/>
        </w:rPr>
        <w:tab/>
      </w:r>
      <w:r w:rsidRPr="008605A1">
        <w:rPr>
          <w:rFonts w:cstheme="minorHAnsi"/>
          <w:sz w:val="24"/>
          <w:szCs w:val="24"/>
        </w:rPr>
        <w:t>Website drfrostmaths.com</w:t>
      </w:r>
    </w:p>
    <w:p w14:paraId="27B50CB5" w14:textId="71138F1F" w:rsidR="00576D5A" w:rsidRPr="008605A1" w:rsidRDefault="00576D5A">
      <w:pPr>
        <w:rPr>
          <w:rFonts w:cstheme="minorHAnsi"/>
          <w:sz w:val="24"/>
          <w:szCs w:val="24"/>
        </w:rPr>
      </w:pPr>
      <w:r w:rsidRPr="008605A1">
        <w:rPr>
          <w:rFonts w:cstheme="minorHAnsi"/>
          <w:sz w:val="24"/>
          <w:szCs w:val="24"/>
        </w:rPr>
        <w:t>Each link takes you directly to a video. On the page directly below the video are three options for practice questions: ‘practice this skill</w:t>
      </w:r>
      <w:r w:rsidR="002C094C" w:rsidRPr="008605A1">
        <w:rPr>
          <w:rFonts w:cstheme="minorHAnsi"/>
          <w:sz w:val="24"/>
          <w:szCs w:val="24"/>
        </w:rPr>
        <w:t>’, topic</w:t>
      </w:r>
      <w:r w:rsidRPr="008605A1">
        <w:rPr>
          <w:rFonts w:cstheme="minorHAnsi"/>
          <w:sz w:val="24"/>
          <w:szCs w:val="24"/>
        </w:rPr>
        <w:t xml:space="preserve"> test – standard’ and ‘topic test – advanced’ </w:t>
      </w:r>
    </w:p>
    <w:p w14:paraId="685DA2E3" w14:textId="5C800FAD" w:rsidR="002C094C" w:rsidRPr="008605A1" w:rsidRDefault="002C094C">
      <w:pPr>
        <w:rPr>
          <w:rFonts w:cstheme="minorHAnsi"/>
          <w:sz w:val="24"/>
          <w:szCs w:val="24"/>
        </w:rPr>
      </w:pPr>
      <w:r w:rsidRPr="008605A1">
        <w:rPr>
          <w:rFonts w:cstheme="minorHAnsi"/>
          <w:sz w:val="24"/>
          <w:szCs w:val="24"/>
        </w:rPr>
        <w:t>PixiMaths</w:t>
      </w:r>
      <w:r w:rsidRPr="008605A1">
        <w:rPr>
          <w:rFonts w:cstheme="minorHAnsi"/>
          <w:sz w:val="24"/>
          <w:szCs w:val="24"/>
        </w:rPr>
        <w:tab/>
      </w:r>
      <w:r w:rsidRPr="008605A1">
        <w:rPr>
          <w:rFonts w:cstheme="minorHAnsi"/>
          <w:sz w:val="24"/>
          <w:szCs w:val="24"/>
        </w:rPr>
        <w:tab/>
      </w:r>
      <w:r w:rsidRPr="008605A1">
        <w:rPr>
          <w:rFonts w:cstheme="minorHAnsi"/>
          <w:sz w:val="24"/>
          <w:szCs w:val="24"/>
        </w:rPr>
        <w:tab/>
      </w:r>
      <w:r w:rsidRPr="008605A1">
        <w:rPr>
          <w:rFonts w:cstheme="minorHAnsi"/>
          <w:sz w:val="24"/>
          <w:szCs w:val="24"/>
        </w:rPr>
        <w:tab/>
      </w:r>
      <w:r w:rsidRPr="008605A1">
        <w:rPr>
          <w:rFonts w:cstheme="minorHAnsi"/>
          <w:sz w:val="24"/>
          <w:szCs w:val="24"/>
        </w:rPr>
        <w:tab/>
      </w:r>
      <w:r w:rsidRPr="008605A1">
        <w:rPr>
          <w:rFonts w:cstheme="minorHAnsi"/>
          <w:sz w:val="24"/>
          <w:szCs w:val="24"/>
        </w:rPr>
        <w:tab/>
        <w:t xml:space="preserve">Website </w:t>
      </w:r>
      <w:r w:rsidR="009A6816" w:rsidRPr="008605A1">
        <w:rPr>
          <w:rFonts w:cstheme="minorHAnsi"/>
          <w:sz w:val="24"/>
          <w:szCs w:val="24"/>
        </w:rPr>
        <w:t>p</w:t>
      </w:r>
      <w:r w:rsidRPr="008605A1">
        <w:rPr>
          <w:rFonts w:cstheme="minorHAnsi"/>
          <w:sz w:val="24"/>
          <w:szCs w:val="24"/>
        </w:rPr>
        <w:t>iximaths.co.uk</w:t>
      </w:r>
    </w:p>
    <w:p w14:paraId="016DBB5A" w14:textId="4A863224" w:rsidR="002C094C" w:rsidRPr="008605A1" w:rsidRDefault="002C094C">
      <w:pPr>
        <w:rPr>
          <w:rFonts w:cstheme="minorHAnsi"/>
          <w:sz w:val="24"/>
          <w:szCs w:val="24"/>
        </w:rPr>
      </w:pPr>
      <w:r w:rsidRPr="008605A1">
        <w:rPr>
          <w:rFonts w:cstheme="minorHAnsi"/>
          <w:sz w:val="24"/>
          <w:szCs w:val="24"/>
        </w:rPr>
        <w:t>The link takes you to a page on the PixiMaths website. There is a picture of the first slide of a PowerPoint which you should click on to access a PowerPoint.  This will have explanations, examples and questions for you to try.</w:t>
      </w:r>
    </w:p>
    <w:p w14:paraId="193E6852" w14:textId="494D9AB6" w:rsidR="009A6816" w:rsidRPr="008605A1" w:rsidRDefault="009A6816">
      <w:pPr>
        <w:rPr>
          <w:rFonts w:cstheme="minorHAnsi"/>
          <w:sz w:val="24"/>
          <w:szCs w:val="24"/>
        </w:rPr>
      </w:pPr>
      <w:r w:rsidRPr="008605A1">
        <w:rPr>
          <w:rFonts w:cstheme="minorHAnsi"/>
          <w:sz w:val="24"/>
          <w:szCs w:val="24"/>
        </w:rPr>
        <w:t>Maths Genie</w:t>
      </w:r>
      <w:r w:rsidRPr="008605A1">
        <w:rPr>
          <w:rFonts w:cstheme="minorHAnsi"/>
          <w:sz w:val="24"/>
          <w:szCs w:val="24"/>
        </w:rPr>
        <w:tab/>
      </w:r>
      <w:r w:rsidRPr="008605A1">
        <w:rPr>
          <w:rFonts w:cstheme="minorHAnsi"/>
          <w:sz w:val="24"/>
          <w:szCs w:val="24"/>
        </w:rPr>
        <w:tab/>
      </w:r>
      <w:r w:rsidRPr="008605A1">
        <w:rPr>
          <w:rFonts w:cstheme="minorHAnsi"/>
          <w:sz w:val="24"/>
          <w:szCs w:val="24"/>
        </w:rPr>
        <w:tab/>
      </w:r>
      <w:r w:rsidRPr="008605A1">
        <w:rPr>
          <w:rFonts w:cstheme="minorHAnsi"/>
          <w:sz w:val="24"/>
          <w:szCs w:val="24"/>
        </w:rPr>
        <w:tab/>
      </w:r>
      <w:r w:rsidRPr="008605A1">
        <w:rPr>
          <w:rFonts w:cstheme="minorHAnsi"/>
          <w:sz w:val="24"/>
          <w:szCs w:val="24"/>
        </w:rPr>
        <w:tab/>
      </w:r>
      <w:r w:rsidRPr="008605A1">
        <w:rPr>
          <w:rFonts w:cstheme="minorHAnsi"/>
          <w:sz w:val="24"/>
          <w:szCs w:val="24"/>
        </w:rPr>
        <w:tab/>
        <w:t>Website mathsgenie.co.uk</w:t>
      </w:r>
    </w:p>
    <w:p w14:paraId="276C1D43" w14:textId="5D786600" w:rsidR="009A6816" w:rsidRPr="008605A1" w:rsidRDefault="006D2E2E">
      <w:pPr>
        <w:rPr>
          <w:rFonts w:cstheme="minorHAnsi"/>
          <w:sz w:val="24"/>
          <w:szCs w:val="24"/>
        </w:rPr>
      </w:pPr>
      <w:r w:rsidRPr="008605A1">
        <w:rPr>
          <w:rFonts w:cstheme="minorHAnsi"/>
          <w:sz w:val="24"/>
          <w:szCs w:val="24"/>
        </w:rPr>
        <w:t>The links are in threes. The first link will take you to a video, the second line takes you to a set of questions and the third link takes you to the solutions.</w:t>
      </w:r>
    </w:p>
    <w:p w14:paraId="02A77EAC" w14:textId="77777777" w:rsidR="002C094C" w:rsidRPr="008605A1" w:rsidRDefault="002C094C">
      <w:pPr>
        <w:rPr>
          <w:rFonts w:cstheme="minorHAnsi"/>
          <w:sz w:val="24"/>
          <w:szCs w:val="24"/>
        </w:rPr>
      </w:pPr>
    </w:p>
    <w:p w14:paraId="3088EACB" w14:textId="5DE4D934" w:rsidR="008605A1" w:rsidRDefault="008605A1">
      <w:pPr>
        <w:rPr>
          <w:rFonts w:cstheme="minorHAnsi"/>
          <w:sz w:val="24"/>
          <w:szCs w:val="24"/>
        </w:rPr>
      </w:pPr>
      <w:r>
        <w:rPr>
          <w:rFonts w:cstheme="minorHAnsi"/>
          <w:sz w:val="24"/>
          <w:szCs w:val="24"/>
        </w:rPr>
        <w:br w:type="page"/>
      </w:r>
    </w:p>
    <w:tbl>
      <w:tblPr>
        <w:tblStyle w:val="TableGrid"/>
        <w:tblW w:w="0" w:type="auto"/>
        <w:tblLook w:val="04A0" w:firstRow="1" w:lastRow="0" w:firstColumn="1" w:lastColumn="0" w:noHBand="0" w:noVBand="1"/>
      </w:tblPr>
      <w:tblGrid>
        <w:gridCol w:w="1838"/>
        <w:gridCol w:w="11907"/>
      </w:tblGrid>
      <w:tr w:rsidR="00EF7CAD" w:rsidRPr="008605A1" w14:paraId="393214D4" w14:textId="77777777" w:rsidTr="008605A1">
        <w:tc>
          <w:tcPr>
            <w:tcW w:w="1838" w:type="dxa"/>
          </w:tcPr>
          <w:p w14:paraId="5B5CF8EE" w14:textId="020E944D" w:rsidR="00EF7CAD" w:rsidRPr="008605A1" w:rsidRDefault="00EF7CAD">
            <w:pPr>
              <w:rPr>
                <w:rFonts w:cstheme="minorHAnsi"/>
                <w:b/>
                <w:bCs/>
                <w:sz w:val="24"/>
                <w:szCs w:val="24"/>
              </w:rPr>
            </w:pPr>
            <w:r w:rsidRPr="008605A1">
              <w:rPr>
                <w:rFonts w:cstheme="minorHAnsi"/>
                <w:b/>
                <w:bCs/>
                <w:sz w:val="24"/>
                <w:szCs w:val="24"/>
              </w:rPr>
              <w:lastRenderedPageBreak/>
              <w:t>Unit 1</w:t>
            </w:r>
          </w:p>
        </w:tc>
        <w:tc>
          <w:tcPr>
            <w:tcW w:w="11907" w:type="dxa"/>
          </w:tcPr>
          <w:p w14:paraId="18C6B554" w14:textId="56F1627A" w:rsidR="00EF7CAD" w:rsidRPr="008605A1" w:rsidRDefault="00EF7CAD">
            <w:pPr>
              <w:rPr>
                <w:rFonts w:cstheme="minorHAnsi"/>
                <w:b/>
                <w:bCs/>
                <w:sz w:val="24"/>
                <w:szCs w:val="24"/>
              </w:rPr>
            </w:pPr>
            <w:r w:rsidRPr="008605A1">
              <w:rPr>
                <w:rFonts w:cstheme="minorHAnsi"/>
                <w:b/>
                <w:bCs/>
                <w:sz w:val="24"/>
                <w:szCs w:val="24"/>
              </w:rPr>
              <w:t>Analysing and displaying data</w:t>
            </w:r>
          </w:p>
        </w:tc>
      </w:tr>
      <w:tr w:rsidR="00EF7CAD" w:rsidRPr="008605A1" w14:paraId="09CCD954" w14:textId="77777777" w:rsidTr="008605A1">
        <w:trPr>
          <w:trHeight w:val="510"/>
        </w:trPr>
        <w:tc>
          <w:tcPr>
            <w:tcW w:w="1838" w:type="dxa"/>
          </w:tcPr>
          <w:p w14:paraId="5155E1CE" w14:textId="16B08776" w:rsidR="00EF7CAD" w:rsidRPr="008605A1" w:rsidRDefault="00EF7CAD" w:rsidP="00EF7CAD">
            <w:pPr>
              <w:rPr>
                <w:rFonts w:cstheme="minorHAnsi"/>
                <w:sz w:val="24"/>
                <w:szCs w:val="24"/>
              </w:rPr>
            </w:pPr>
            <w:r w:rsidRPr="008605A1">
              <w:rPr>
                <w:rFonts w:cstheme="minorHAnsi"/>
                <w:sz w:val="24"/>
                <w:szCs w:val="24"/>
              </w:rPr>
              <w:t>Corbett Maths</w:t>
            </w:r>
          </w:p>
        </w:tc>
        <w:tc>
          <w:tcPr>
            <w:tcW w:w="11907" w:type="dxa"/>
            <w:vAlign w:val="center"/>
          </w:tcPr>
          <w:p w14:paraId="66C47F0A" w14:textId="601E99DC" w:rsidR="00EF7CAD" w:rsidRPr="008605A1" w:rsidRDefault="00461280" w:rsidP="008605A1">
            <w:pPr>
              <w:rPr>
                <w:rFonts w:cstheme="minorHAnsi"/>
                <w:sz w:val="24"/>
                <w:szCs w:val="24"/>
              </w:rPr>
            </w:pPr>
            <w:hyperlink r:id="rId8" w:history="1">
              <w:r w:rsidR="00EF7CAD" w:rsidRPr="008605A1">
                <w:rPr>
                  <w:rStyle w:val="Hyperlink"/>
                  <w:rFonts w:cstheme="minorHAnsi"/>
                  <w:sz w:val="24"/>
                  <w:szCs w:val="24"/>
                </w:rPr>
                <w:t>https://corbettmaths.com/wp-content/uploads/2013/02/mean-from-a-frequency-table-pdf3.pdf</w:t>
              </w:r>
            </w:hyperlink>
          </w:p>
        </w:tc>
      </w:tr>
      <w:tr w:rsidR="00EF7CAD" w:rsidRPr="008605A1" w14:paraId="5E2FC15F" w14:textId="77777777" w:rsidTr="008605A1">
        <w:trPr>
          <w:trHeight w:val="510"/>
        </w:trPr>
        <w:tc>
          <w:tcPr>
            <w:tcW w:w="1838" w:type="dxa"/>
          </w:tcPr>
          <w:p w14:paraId="07418DA7" w14:textId="77777777" w:rsidR="00EF7CAD" w:rsidRPr="008605A1" w:rsidRDefault="00EF7CAD" w:rsidP="00EF7CAD">
            <w:pPr>
              <w:rPr>
                <w:rFonts w:cstheme="minorHAnsi"/>
                <w:sz w:val="24"/>
                <w:szCs w:val="24"/>
              </w:rPr>
            </w:pPr>
          </w:p>
        </w:tc>
        <w:tc>
          <w:tcPr>
            <w:tcW w:w="11907" w:type="dxa"/>
            <w:vAlign w:val="center"/>
          </w:tcPr>
          <w:p w14:paraId="78E4020E" w14:textId="518C4228" w:rsidR="00EF7CAD" w:rsidRPr="008605A1" w:rsidRDefault="00461280" w:rsidP="008605A1">
            <w:pPr>
              <w:rPr>
                <w:rFonts w:cstheme="minorHAnsi"/>
                <w:sz w:val="24"/>
                <w:szCs w:val="24"/>
              </w:rPr>
            </w:pPr>
            <w:hyperlink r:id="rId9" w:history="1">
              <w:r w:rsidR="00EF7CAD" w:rsidRPr="008605A1">
                <w:rPr>
                  <w:rStyle w:val="Hyperlink"/>
                  <w:rFonts w:cstheme="minorHAnsi"/>
                  <w:sz w:val="24"/>
                  <w:szCs w:val="24"/>
                </w:rPr>
                <w:t>https://corbettmaths.com/wp-content/uploads/2018/09/Estimated-Mean-pdf.pdf</w:t>
              </w:r>
            </w:hyperlink>
          </w:p>
        </w:tc>
      </w:tr>
      <w:tr w:rsidR="00EF7CAD" w:rsidRPr="008605A1" w14:paraId="25CFA43E" w14:textId="77777777" w:rsidTr="008605A1">
        <w:trPr>
          <w:trHeight w:val="510"/>
        </w:trPr>
        <w:tc>
          <w:tcPr>
            <w:tcW w:w="1838" w:type="dxa"/>
          </w:tcPr>
          <w:p w14:paraId="4EFE65CD" w14:textId="77777777" w:rsidR="00EF7CAD" w:rsidRPr="008605A1" w:rsidRDefault="00EF7CAD" w:rsidP="00EF7CAD">
            <w:pPr>
              <w:rPr>
                <w:rFonts w:cstheme="minorHAnsi"/>
                <w:sz w:val="24"/>
                <w:szCs w:val="24"/>
              </w:rPr>
            </w:pPr>
          </w:p>
        </w:tc>
        <w:tc>
          <w:tcPr>
            <w:tcW w:w="11907" w:type="dxa"/>
            <w:vAlign w:val="center"/>
          </w:tcPr>
          <w:p w14:paraId="109456B9" w14:textId="24114D22" w:rsidR="00EF7CAD" w:rsidRPr="008605A1" w:rsidRDefault="00461280" w:rsidP="008605A1">
            <w:pPr>
              <w:rPr>
                <w:rFonts w:cstheme="minorHAnsi"/>
                <w:sz w:val="24"/>
                <w:szCs w:val="24"/>
              </w:rPr>
            </w:pPr>
            <w:hyperlink r:id="rId10" w:history="1">
              <w:r w:rsidR="00EF7CAD" w:rsidRPr="008605A1">
                <w:rPr>
                  <w:rStyle w:val="Hyperlink"/>
                  <w:rFonts w:cstheme="minorHAnsi"/>
                  <w:sz w:val="24"/>
                  <w:szCs w:val="24"/>
                </w:rPr>
                <w:t>https://corbettmaths.com/wp-content/uploads/2019/01/Drawing-Pie-Charts.pdf</w:t>
              </w:r>
            </w:hyperlink>
          </w:p>
        </w:tc>
      </w:tr>
      <w:tr w:rsidR="00EF7CAD" w:rsidRPr="008605A1" w14:paraId="1530A9FF" w14:textId="77777777" w:rsidTr="008605A1">
        <w:trPr>
          <w:trHeight w:val="510"/>
        </w:trPr>
        <w:tc>
          <w:tcPr>
            <w:tcW w:w="1838" w:type="dxa"/>
          </w:tcPr>
          <w:p w14:paraId="4409703A" w14:textId="77777777" w:rsidR="00EF7CAD" w:rsidRPr="008605A1" w:rsidRDefault="00EF7CAD" w:rsidP="00EF7CAD">
            <w:pPr>
              <w:rPr>
                <w:rFonts w:cstheme="minorHAnsi"/>
                <w:sz w:val="24"/>
                <w:szCs w:val="24"/>
              </w:rPr>
            </w:pPr>
          </w:p>
        </w:tc>
        <w:tc>
          <w:tcPr>
            <w:tcW w:w="11907" w:type="dxa"/>
            <w:vAlign w:val="center"/>
          </w:tcPr>
          <w:p w14:paraId="39232AE0" w14:textId="0170180A" w:rsidR="00EF7CAD" w:rsidRPr="008605A1" w:rsidRDefault="00461280" w:rsidP="008605A1">
            <w:pPr>
              <w:rPr>
                <w:rFonts w:cstheme="minorHAnsi"/>
                <w:sz w:val="24"/>
                <w:szCs w:val="24"/>
              </w:rPr>
            </w:pPr>
            <w:hyperlink r:id="rId11" w:history="1">
              <w:r w:rsidR="00EF7CAD" w:rsidRPr="008605A1">
                <w:rPr>
                  <w:rStyle w:val="Hyperlink"/>
                  <w:rFonts w:cstheme="minorHAnsi"/>
                  <w:sz w:val="24"/>
                  <w:szCs w:val="24"/>
                </w:rPr>
                <w:t>https://corbettmaths.com/wp-content/uploads/2018/09/Pie-Charts-pdf.pdf</w:t>
              </w:r>
            </w:hyperlink>
          </w:p>
        </w:tc>
      </w:tr>
      <w:tr w:rsidR="00576D5A" w:rsidRPr="008605A1" w14:paraId="151416F1" w14:textId="77777777" w:rsidTr="008605A1">
        <w:tc>
          <w:tcPr>
            <w:tcW w:w="1838" w:type="dxa"/>
          </w:tcPr>
          <w:p w14:paraId="5EC32C12" w14:textId="77777777" w:rsidR="00576D5A" w:rsidRPr="008605A1" w:rsidRDefault="00576D5A" w:rsidP="00EF7CAD">
            <w:pPr>
              <w:rPr>
                <w:rFonts w:cstheme="minorHAnsi"/>
                <w:sz w:val="24"/>
                <w:szCs w:val="24"/>
              </w:rPr>
            </w:pPr>
          </w:p>
        </w:tc>
        <w:tc>
          <w:tcPr>
            <w:tcW w:w="11907" w:type="dxa"/>
          </w:tcPr>
          <w:p w14:paraId="007EA1DC" w14:textId="77777777" w:rsidR="00576D5A" w:rsidRPr="008605A1" w:rsidRDefault="00576D5A">
            <w:pPr>
              <w:rPr>
                <w:rFonts w:cstheme="minorHAnsi"/>
                <w:sz w:val="24"/>
                <w:szCs w:val="24"/>
              </w:rPr>
            </w:pPr>
          </w:p>
        </w:tc>
      </w:tr>
      <w:tr w:rsidR="00576D5A" w:rsidRPr="008605A1" w14:paraId="2810406A" w14:textId="77777777" w:rsidTr="008605A1">
        <w:tc>
          <w:tcPr>
            <w:tcW w:w="1838" w:type="dxa"/>
          </w:tcPr>
          <w:p w14:paraId="1477F276" w14:textId="0CAA3A0F" w:rsidR="00576D5A" w:rsidRPr="008605A1" w:rsidRDefault="00576D5A" w:rsidP="00EF7CAD">
            <w:pPr>
              <w:rPr>
                <w:rFonts w:cstheme="minorHAnsi"/>
                <w:b/>
                <w:bCs/>
                <w:sz w:val="24"/>
                <w:szCs w:val="24"/>
              </w:rPr>
            </w:pPr>
            <w:r w:rsidRPr="008605A1">
              <w:rPr>
                <w:rFonts w:cstheme="minorHAnsi"/>
                <w:b/>
                <w:bCs/>
                <w:sz w:val="24"/>
                <w:szCs w:val="24"/>
              </w:rPr>
              <w:t xml:space="preserve">Unit 2 </w:t>
            </w:r>
          </w:p>
        </w:tc>
        <w:tc>
          <w:tcPr>
            <w:tcW w:w="11907" w:type="dxa"/>
          </w:tcPr>
          <w:p w14:paraId="589D5D47" w14:textId="18911BC8" w:rsidR="00576D5A" w:rsidRPr="008605A1" w:rsidRDefault="00576D5A">
            <w:pPr>
              <w:rPr>
                <w:rFonts w:cstheme="minorHAnsi"/>
                <w:b/>
                <w:bCs/>
                <w:sz w:val="24"/>
                <w:szCs w:val="24"/>
              </w:rPr>
            </w:pPr>
            <w:r w:rsidRPr="008605A1">
              <w:rPr>
                <w:rFonts w:cstheme="minorHAnsi"/>
                <w:b/>
                <w:bCs/>
                <w:sz w:val="24"/>
                <w:szCs w:val="24"/>
              </w:rPr>
              <w:t>Number Skills</w:t>
            </w:r>
          </w:p>
        </w:tc>
      </w:tr>
      <w:tr w:rsidR="00576D5A" w:rsidRPr="008605A1" w14:paraId="13437F9F" w14:textId="77777777" w:rsidTr="008605A1">
        <w:trPr>
          <w:trHeight w:val="510"/>
        </w:trPr>
        <w:tc>
          <w:tcPr>
            <w:tcW w:w="1838" w:type="dxa"/>
          </w:tcPr>
          <w:p w14:paraId="13752BF0" w14:textId="0FFCDD73" w:rsidR="00576D5A" w:rsidRPr="008605A1" w:rsidRDefault="00576D5A" w:rsidP="00EF7CAD">
            <w:pPr>
              <w:rPr>
                <w:rFonts w:cstheme="minorHAnsi"/>
                <w:sz w:val="24"/>
                <w:szCs w:val="24"/>
              </w:rPr>
            </w:pPr>
            <w:r w:rsidRPr="008605A1">
              <w:rPr>
                <w:rFonts w:cstheme="minorHAnsi"/>
                <w:sz w:val="24"/>
                <w:szCs w:val="24"/>
              </w:rPr>
              <w:t>Dr Frost</w:t>
            </w:r>
          </w:p>
        </w:tc>
        <w:tc>
          <w:tcPr>
            <w:tcW w:w="11907" w:type="dxa"/>
            <w:vAlign w:val="center"/>
          </w:tcPr>
          <w:p w14:paraId="11235368" w14:textId="383B96E8" w:rsidR="00576D5A" w:rsidRPr="008605A1" w:rsidRDefault="00461280" w:rsidP="008605A1">
            <w:pPr>
              <w:rPr>
                <w:rFonts w:cstheme="minorHAnsi"/>
                <w:sz w:val="24"/>
                <w:szCs w:val="24"/>
              </w:rPr>
            </w:pPr>
            <w:hyperlink r:id="rId12" w:history="1">
              <w:r w:rsidR="002C094C" w:rsidRPr="008605A1">
                <w:rPr>
                  <w:rStyle w:val="Hyperlink"/>
                  <w:rFonts w:cstheme="minorHAnsi"/>
                  <w:sz w:val="24"/>
                  <w:szCs w:val="24"/>
                </w:rPr>
                <w:t>https://www.drfrostmaths.com/videos.php?vid=96</w:t>
              </w:r>
            </w:hyperlink>
            <w:r w:rsidR="00576D5A" w:rsidRPr="008605A1">
              <w:rPr>
                <w:rFonts w:cstheme="minorHAnsi"/>
                <w:sz w:val="24"/>
                <w:szCs w:val="24"/>
              </w:rPr>
              <w:t xml:space="preserve">  </w:t>
            </w:r>
            <w:r w:rsidR="002C094C" w:rsidRPr="008605A1">
              <w:rPr>
                <w:rFonts w:cstheme="minorHAnsi"/>
                <w:sz w:val="24"/>
                <w:szCs w:val="24"/>
              </w:rPr>
              <w:t>Prime Factorisation</w:t>
            </w:r>
          </w:p>
        </w:tc>
      </w:tr>
      <w:tr w:rsidR="00576D5A" w:rsidRPr="008605A1" w14:paraId="3CD9E417" w14:textId="77777777" w:rsidTr="008605A1">
        <w:trPr>
          <w:trHeight w:val="510"/>
        </w:trPr>
        <w:tc>
          <w:tcPr>
            <w:tcW w:w="1838" w:type="dxa"/>
          </w:tcPr>
          <w:p w14:paraId="282D9C3A" w14:textId="77777777" w:rsidR="00576D5A" w:rsidRPr="008605A1" w:rsidRDefault="00576D5A" w:rsidP="00EF7CAD">
            <w:pPr>
              <w:rPr>
                <w:rFonts w:cstheme="minorHAnsi"/>
                <w:sz w:val="24"/>
                <w:szCs w:val="24"/>
              </w:rPr>
            </w:pPr>
          </w:p>
        </w:tc>
        <w:tc>
          <w:tcPr>
            <w:tcW w:w="11907" w:type="dxa"/>
            <w:vAlign w:val="center"/>
          </w:tcPr>
          <w:p w14:paraId="78CF1EB4" w14:textId="43D6C719" w:rsidR="00576D5A" w:rsidRPr="008605A1" w:rsidRDefault="00461280" w:rsidP="008605A1">
            <w:pPr>
              <w:rPr>
                <w:rFonts w:cstheme="minorHAnsi"/>
                <w:sz w:val="24"/>
                <w:szCs w:val="24"/>
              </w:rPr>
            </w:pPr>
            <w:hyperlink r:id="rId13" w:history="1">
              <w:r w:rsidR="002C094C" w:rsidRPr="008605A1">
                <w:rPr>
                  <w:rStyle w:val="Hyperlink"/>
                  <w:rFonts w:cstheme="minorHAnsi"/>
                  <w:sz w:val="24"/>
                  <w:szCs w:val="24"/>
                </w:rPr>
                <w:t>https://www.drfrostmaths.com/videos.php?vid=95</w:t>
              </w:r>
            </w:hyperlink>
            <w:r w:rsidR="002C094C" w:rsidRPr="008605A1">
              <w:rPr>
                <w:rFonts w:cstheme="minorHAnsi"/>
                <w:sz w:val="24"/>
                <w:szCs w:val="24"/>
              </w:rPr>
              <w:t xml:space="preserve"> Lowest Common Multiple Highest Common Factor</w:t>
            </w:r>
          </w:p>
        </w:tc>
      </w:tr>
      <w:tr w:rsidR="002C094C" w:rsidRPr="008605A1" w14:paraId="6BCD55F6" w14:textId="77777777" w:rsidTr="008605A1">
        <w:trPr>
          <w:trHeight w:val="510"/>
        </w:trPr>
        <w:tc>
          <w:tcPr>
            <w:tcW w:w="1838" w:type="dxa"/>
          </w:tcPr>
          <w:p w14:paraId="00965800" w14:textId="51C5D9DA" w:rsidR="002C094C" w:rsidRPr="008605A1" w:rsidRDefault="002C094C" w:rsidP="00EF7CAD">
            <w:pPr>
              <w:rPr>
                <w:rFonts w:cstheme="minorHAnsi"/>
                <w:sz w:val="24"/>
                <w:szCs w:val="24"/>
              </w:rPr>
            </w:pPr>
            <w:r w:rsidRPr="008605A1">
              <w:rPr>
                <w:rFonts w:cstheme="minorHAnsi"/>
                <w:sz w:val="24"/>
                <w:szCs w:val="24"/>
              </w:rPr>
              <w:t>PixiMaths</w:t>
            </w:r>
          </w:p>
        </w:tc>
        <w:tc>
          <w:tcPr>
            <w:tcW w:w="11907" w:type="dxa"/>
            <w:vAlign w:val="center"/>
          </w:tcPr>
          <w:p w14:paraId="22BA9AB2" w14:textId="0870374A" w:rsidR="002C094C" w:rsidRPr="008605A1" w:rsidRDefault="00461280" w:rsidP="008605A1">
            <w:pPr>
              <w:rPr>
                <w:rFonts w:cstheme="minorHAnsi"/>
                <w:sz w:val="24"/>
                <w:szCs w:val="24"/>
              </w:rPr>
            </w:pPr>
            <w:hyperlink r:id="rId14" w:history="1">
              <w:r w:rsidR="002C094C" w:rsidRPr="008605A1">
                <w:rPr>
                  <w:rStyle w:val="Hyperlink"/>
                  <w:rFonts w:cstheme="minorHAnsi"/>
                  <w:sz w:val="24"/>
                  <w:szCs w:val="24"/>
                </w:rPr>
                <w:t>https://www.piximaths.co.uk/products-of-prime-factors-hcf-and-l</w:t>
              </w:r>
            </w:hyperlink>
            <w:r w:rsidR="00272560" w:rsidRPr="008605A1">
              <w:rPr>
                <w:rFonts w:cstheme="minorHAnsi"/>
                <w:sz w:val="24"/>
                <w:szCs w:val="24"/>
              </w:rPr>
              <w:t xml:space="preserve"> </w:t>
            </w:r>
            <w:r w:rsidR="008605A1" w:rsidRPr="008605A1">
              <w:rPr>
                <w:rFonts w:cstheme="minorHAnsi"/>
                <w:sz w:val="24"/>
                <w:szCs w:val="24"/>
              </w:rPr>
              <w:t>PowerPoint</w:t>
            </w:r>
          </w:p>
        </w:tc>
      </w:tr>
      <w:tr w:rsidR="002C094C" w:rsidRPr="008605A1" w14:paraId="2005A991" w14:textId="77777777" w:rsidTr="008605A1">
        <w:tc>
          <w:tcPr>
            <w:tcW w:w="1838" w:type="dxa"/>
          </w:tcPr>
          <w:p w14:paraId="495DC6FF" w14:textId="77777777" w:rsidR="002C094C" w:rsidRPr="008605A1" w:rsidRDefault="002C094C" w:rsidP="00EF7CAD">
            <w:pPr>
              <w:rPr>
                <w:rFonts w:cstheme="minorHAnsi"/>
                <w:sz w:val="24"/>
                <w:szCs w:val="24"/>
              </w:rPr>
            </w:pPr>
          </w:p>
        </w:tc>
        <w:tc>
          <w:tcPr>
            <w:tcW w:w="11907" w:type="dxa"/>
          </w:tcPr>
          <w:p w14:paraId="2DA7F8EF" w14:textId="77777777" w:rsidR="002C094C" w:rsidRPr="008605A1" w:rsidRDefault="002C094C">
            <w:pPr>
              <w:rPr>
                <w:rFonts w:cstheme="minorHAnsi"/>
                <w:sz w:val="24"/>
                <w:szCs w:val="24"/>
              </w:rPr>
            </w:pPr>
          </w:p>
        </w:tc>
      </w:tr>
      <w:tr w:rsidR="002C094C" w:rsidRPr="008605A1" w14:paraId="79635699" w14:textId="77777777" w:rsidTr="008605A1">
        <w:tc>
          <w:tcPr>
            <w:tcW w:w="1838" w:type="dxa"/>
          </w:tcPr>
          <w:p w14:paraId="0F9FE4FF" w14:textId="16D79F22" w:rsidR="002C094C" w:rsidRPr="008605A1" w:rsidRDefault="002C094C" w:rsidP="00EF7CAD">
            <w:pPr>
              <w:rPr>
                <w:rFonts w:cstheme="minorHAnsi"/>
                <w:b/>
                <w:bCs/>
                <w:sz w:val="24"/>
                <w:szCs w:val="24"/>
              </w:rPr>
            </w:pPr>
            <w:r w:rsidRPr="008605A1">
              <w:rPr>
                <w:rFonts w:cstheme="minorHAnsi"/>
                <w:b/>
                <w:bCs/>
                <w:sz w:val="24"/>
                <w:szCs w:val="24"/>
              </w:rPr>
              <w:t>Unit 3</w:t>
            </w:r>
          </w:p>
        </w:tc>
        <w:tc>
          <w:tcPr>
            <w:tcW w:w="11907" w:type="dxa"/>
          </w:tcPr>
          <w:p w14:paraId="0420CCF4" w14:textId="271758FB" w:rsidR="002C094C" w:rsidRPr="008605A1" w:rsidRDefault="002C094C">
            <w:pPr>
              <w:rPr>
                <w:rFonts w:cstheme="minorHAnsi"/>
                <w:b/>
                <w:bCs/>
                <w:sz w:val="24"/>
                <w:szCs w:val="24"/>
              </w:rPr>
            </w:pPr>
            <w:r w:rsidRPr="008605A1">
              <w:rPr>
                <w:rFonts w:cstheme="minorHAnsi"/>
                <w:b/>
                <w:bCs/>
                <w:sz w:val="24"/>
                <w:szCs w:val="24"/>
              </w:rPr>
              <w:t>Equations, Functions and Formulae</w:t>
            </w:r>
          </w:p>
        </w:tc>
      </w:tr>
      <w:tr w:rsidR="002C094C" w:rsidRPr="008605A1" w14:paraId="092E476C" w14:textId="77777777" w:rsidTr="008605A1">
        <w:trPr>
          <w:trHeight w:val="510"/>
        </w:trPr>
        <w:tc>
          <w:tcPr>
            <w:tcW w:w="1838" w:type="dxa"/>
          </w:tcPr>
          <w:p w14:paraId="217F26A4" w14:textId="5809BF7C" w:rsidR="002C094C" w:rsidRPr="008605A1" w:rsidRDefault="002C094C" w:rsidP="00EF7CAD">
            <w:pPr>
              <w:rPr>
                <w:rFonts w:cstheme="minorHAnsi"/>
                <w:sz w:val="24"/>
                <w:szCs w:val="24"/>
              </w:rPr>
            </w:pPr>
            <w:r w:rsidRPr="008605A1">
              <w:rPr>
                <w:rFonts w:cstheme="minorHAnsi"/>
                <w:sz w:val="24"/>
                <w:szCs w:val="24"/>
              </w:rPr>
              <w:t>Corbett Maths</w:t>
            </w:r>
          </w:p>
        </w:tc>
        <w:tc>
          <w:tcPr>
            <w:tcW w:w="11907" w:type="dxa"/>
            <w:vAlign w:val="center"/>
          </w:tcPr>
          <w:p w14:paraId="25FA2A1C" w14:textId="22DEDAF2" w:rsidR="002C094C" w:rsidRPr="008605A1" w:rsidRDefault="00461280" w:rsidP="008605A1">
            <w:pPr>
              <w:rPr>
                <w:rFonts w:cstheme="minorHAnsi"/>
                <w:sz w:val="24"/>
                <w:szCs w:val="24"/>
              </w:rPr>
            </w:pPr>
            <w:hyperlink r:id="rId15" w:history="1">
              <w:r w:rsidR="002C094C" w:rsidRPr="008605A1">
                <w:rPr>
                  <w:rStyle w:val="Hyperlink"/>
                  <w:rFonts w:cstheme="minorHAnsi"/>
                  <w:sz w:val="24"/>
                  <w:szCs w:val="24"/>
                </w:rPr>
                <w:t>https://corbettmaths.com/wp-content/uploads/2013/02/expanding-two-brackets-pdf2.pdf</w:t>
              </w:r>
            </w:hyperlink>
          </w:p>
        </w:tc>
      </w:tr>
      <w:tr w:rsidR="002C094C" w:rsidRPr="008605A1" w14:paraId="1FAF515A" w14:textId="77777777" w:rsidTr="008605A1">
        <w:trPr>
          <w:trHeight w:val="510"/>
        </w:trPr>
        <w:tc>
          <w:tcPr>
            <w:tcW w:w="1838" w:type="dxa"/>
          </w:tcPr>
          <w:p w14:paraId="036BBC51" w14:textId="526C04D6" w:rsidR="002C094C" w:rsidRPr="008605A1" w:rsidRDefault="002C094C" w:rsidP="00EF7CAD">
            <w:pPr>
              <w:rPr>
                <w:rFonts w:cstheme="minorHAnsi"/>
                <w:sz w:val="24"/>
                <w:szCs w:val="24"/>
              </w:rPr>
            </w:pPr>
            <w:r w:rsidRPr="008605A1">
              <w:rPr>
                <w:rFonts w:cstheme="minorHAnsi"/>
                <w:sz w:val="24"/>
                <w:szCs w:val="24"/>
              </w:rPr>
              <w:t>Dr Frost</w:t>
            </w:r>
          </w:p>
        </w:tc>
        <w:tc>
          <w:tcPr>
            <w:tcW w:w="11907" w:type="dxa"/>
            <w:vAlign w:val="center"/>
          </w:tcPr>
          <w:p w14:paraId="57241E68" w14:textId="2E4DCA0D" w:rsidR="002C094C" w:rsidRPr="008605A1" w:rsidRDefault="00461280" w:rsidP="008605A1">
            <w:pPr>
              <w:rPr>
                <w:rFonts w:cstheme="minorHAnsi"/>
                <w:sz w:val="24"/>
                <w:szCs w:val="24"/>
              </w:rPr>
            </w:pPr>
            <w:hyperlink r:id="rId16" w:history="1">
              <w:r w:rsidR="002C094C" w:rsidRPr="008605A1">
                <w:rPr>
                  <w:rStyle w:val="Hyperlink"/>
                  <w:rFonts w:cstheme="minorHAnsi"/>
                  <w:sz w:val="24"/>
                  <w:szCs w:val="24"/>
                </w:rPr>
                <w:t>https://www.drfrostmaths.com/videos.php?vid=17</w:t>
              </w:r>
            </w:hyperlink>
            <w:r w:rsidR="002C094C" w:rsidRPr="008605A1">
              <w:rPr>
                <w:rFonts w:cstheme="minorHAnsi"/>
                <w:sz w:val="24"/>
                <w:szCs w:val="24"/>
              </w:rPr>
              <w:t xml:space="preserve">   Expand a single bracket</w:t>
            </w:r>
          </w:p>
        </w:tc>
      </w:tr>
      <w:tr w:rsidR="002C094C" w:rsidRPr="008605A1" w14:paraId="27F9A9FE" w14:textId="77777777" w:rsidTr="008605A1">
        <w:trPr>
          <w:trHeight w:val="510"/>
        </w:trPr>
        <w:tc>
          <w:tcPr>
            <w:tcW w:w="1838" w:type="dxa"/>
          </w:tcPr>
          <w:p w14:paraId="2CEE6456" w14:textId="77777777" w:rsidR="002C094C" w:rsidRPr="008605A1" w:rsidRDefault="002C094C" w:rsidP="00EF7CAD">
            <w:pPr>
              <w:rPr>
                <w:rFonts w:cstheme="minorHAnsi"/>
                <w:sz w:val="24"/>
                <w:szCs w:val="24"/>
              </w:rPr>
            </w:pPr>
          </w:p>
        </w:tc>
        <w:tc>
          <w:tcPr>
            <w:tcW w:w="11907" w:type="dxa"/>
            <w:vAlign w:val="center"/>
          </w:tcPr>
          <w:p w14:paraId="508C0DC9" w14:textId="01440E7D" w:rsidR="002C094C" w:rsidRPr="008605A1" w:rsidRDefault="00461280" w:rsidP="008605A1">
            <w:pPr>
              <w:rPr>
                <w:rFonts w:cstheme="minorHAnsi"/>
                <w:sz w:val="24"/>
                <w:szCs w:val="24"/>
              </w:rPr>
            </w:pPr>
            <w:hyperlink r:id="rId17" w:history="1">
              <w:r w:rsidR="002C094C" w:rsidRPr="008605A1">
                <w:rPr>
                  <w:rStyle w:val="Hyperlink"/>
                  <w:rFonts w:cstheme="minorHAnsi"/>
                  <w:sz w:val="24"/>
                  <w:szCs w:val="24"/>
                </w:rPr>
                <w:t>https://www.drfrostmaths.com/videos.php?vid=18</w:t>
              </w:r>
            </w:hyperlink>
            <w:r w:rsidR="002C094C" w:rsidRPr="008605A1">
              <w:rPr>
                <w:rFonts w:cstheme="minorHAnsi"/>
                <w:sz w:val="24"/>
                <w:szCs w:val="24"/>
              </w:rPr>
              <w:t xml:space="preserve">   </w:t>
            </w:r>
            <w:r w:rsidR="009A6816" w:rsidRPr="008605A1">
              <w:rPr>
                <w:rFonts w:cstheme="minorHAnsi"/>
                <w:sz w:val="24"/>
                <w:szCs w:val="24"/>
              </w:rPr>
              <w:t>Expand two or more brackets</w:t>
            </w:r>
          </w:p>
        </w:tc>
      </w:tr>
      <w:tr w:rsidR="002C094C" w:rsidRPr="008605A1" w14:paraId="0B54FF19" w14:textId="77777777" w:rsidTr="008605A1">
        <w:trPr>
          <w:trHeight w:val="510"/>
        </w:trPr>
        <w:tc>
          <w:tcPr>
            <w:tcW w:w="1838" w:type="dxa"/>
          </w:tcPr>
          <w:p w14:paraId="7A87B938" w14:textId="77777777" w:rsidR="002C094C" w:rsidRPr="008605A1" w:rsidRDefault="002C094C" w:rsidP="00EF7CAD">
            <w:pPr>
              <w:rPr>
                <w:rFonts w:cstheme="minorHAnsi"/>
                <w:sz w:val="24"/>
                <w:szCs w:val="24"/>
              </w:rPr>
            </w:pPr>
          </w:p>
        </w:tc>
        <w:tc>
          <w:tcPr>
            <w:tcW w:w="11907" w:type="dxa"/>
            <w:vAlign w:val="center"/>
          </w:tcPr>
          <w:p w14:paraId="43D98876" w14:textId="67ACEA41" w:rsidR="002C094C" w:rsidRPr="008605A1" w:rsidRDefault="00461280" w:rsidP="008605A1">
            <w:pPr>
              <w:rPr>
                <w:rFonts w:cstheme="minorHAnsi"/>
                <w:sz w:val="24"/>
                <w:szCs w:val="24"/>
              </w:rPr>
            </w:pPr>
            <w:hyperlink r:id="rId18" w:history="1">
              <w:r w:rsidR="002C094C" w:rsidRPr="008605A1">
                <w:rPr>
                  <w:rStyle w:val="Hyperlink"/>
                  <w:rFonts w:cstheme="minorHAnsi"/>
                  <w:sz w:val="24"/>
                  <w:szCs w:val="24"/>
                </w:rPr>
                <w:t>https://www.drfrostmaths.com/videos.php?vid=19</w:t>
              </w:r>
            </w:hyperlink>
            <w:r w:rsidR="009A6816" w:rsidRPr="008605A1">
              <w:rPr>
                <w:rFonts w:cstheme="minorHAnsi"/>
                <w:sz w:val="24"/>
                <w:szCs w:val="24"/>
              </w:rPr>
              <w:t xml:space="preserve">   Factorise a single term</w:t>
            </w:r>
          </w:p>
        </w:tc>
      </w:tr>
      <w:tr w:rsidR="009A6816" w:rsidRPr="008605A1" w14:paraId="2CADAA8E" w14:textId="77777777" w:rsidTr="008605A1">
        <w:trPr>
          <w:trHeight w:val="510"/>
        </w:trPr>
        <w:tc>
          <w:tcPr>
            <w:tcW w:w="1838" w:type="dxa"/>
          </w:tcPr>
          <w:p w14:paraId="1DD240B0" w14:textId="77777777" w:rsidR="009A6816" w:rsidRPr="008605A1" w:rsidRDefault="009A6816" w:rsidP="00EF7CAD">
            <w:pPr>
              <w:rPr>
                <w:rFonts w:cstheme="minorHAnsi"/>
                <w:sz w:val="24"/>
                <w:szCs w:val="24"/>
              </w:rPr>
            </w:pPr>
          </w:p>
        </w:tc>
        <w:tc>
          <w:tcPr>
            <w:tcW w:w="11907" w:type="dxa"/>
            <w:vAlign w:val="center"/>
          </w:tcPr>
          <w:p w14:paraId="26086F97" w14:textId="39DDAF8C" w:rsidR="009A6816" w:rsidRPr="008605A1" w:rsidRDefault="00461280" w:rsidP="008605A1">
            <w:pPr>
              <w:rPr>
                <w:rFonts w:cstheme="minorHAnsi"/>
                <w:sz w:val="24"/>
                <w:szCs w:val="24"/>
              </w:rPr>
            </w:pPr>
            <w:hyperlink r:id="rId19" w:history="1">
              <w:r w:rsidR="009A6816" w:rsidRPr="008605A1">
                <w:rPr>
                  <w:rStyle w:val="Hyperlink"/>
                  <w:rFonts w:cstheme="minorHAnsi"/>
                  <w:sz w:val="24"/>
                  <w:szCs w:val="24"/>
                </w:rPr>
                <w:t>https://www.drfrostmaths.com/videos.php?vid=20</w:t>
              </w:r>
            </w:hyperlink>
            <w:r w:rsidR="009A6816" w:rsidRPr="008605A1">
              <w:rPr>
                <w:rFonts w:cstheme="minorHAnsi"/>
                <w:sz w:val="24"/>
                <w:szCs w:val="24"/>
              </w:rPr>
              <w:t xml:space="preserve">   Factorise a quadratic equation</w:t>
            </w:r>
          </w:p>
        </w:tc>
      </w:tr>
      <w:tr w:rsidR="009A6816" w:rsidRPr="008605A1" w14:paraId="187BDC6E" w14:textId="77777777" w:rsidTr="008605A1">
        <w:tc>
          <w:tcPr>
            <w:tcW w:w="1838" w:type="dxa"/>
          </w:tcPr>
          <w:p w14:paraId="102CE094" w14:textId="77777777" w:rsidR="009A6816" w:rsidRPr="008605A1" w:rsidRDefault="009A6816" w:rsidP="00EF7CAD">
            <w:pPr>
              <w:rPr>
                <w:rFonts w:cstheme="minorHAnsi"/>
                <w:sz w:val="24"/>
                <w:szCs w:val="24"/>
              </w:rPr>
            </w:pPr>
          </w:p>
        </w:tc>
        <w:tc>
          <w:tcPr>
            <w:tcW w:w="11907" w:type="dxa"/>
          </w:tcPr>
          <w:p w14:paraId="24B03F5F" w14:textId="77777777" w:rsidR="009A6816" w:rsidRPr="008605A1" w:rsidRDefault="009A6816">
            <w:pPr>
              <w:rPr>
                <w:rFonts w:cstheme="minorHAnsi"/>
                <w:sz w:val="24"/>
                <w:szCs w:val="24"/>
              </w:rPr>
            </w:pPr>
          </w:p>
        </w:tc>
      </w:tr>
    </w:tbl>
    <w:p w14:paraId="3AFA3724" w14:textId="77777777" w:rsidR="008605A1" w:rsidRDefault="008605A1">
      <w:r>
        <w:br w:type="page"/>
      </w:r>
    </w:p>
    <w:tbl>
      <w:tblPr>
        <w:tblStyle w:val="TableGrid"/>
        <w:tblW w:w="0" w:type="auto"/>
        <w:tblLook w:val="04A0" w:firstRow="1" w:lastRow="0" w:firstColumn="1" w:lastColumn="0" w:noHBand="0" w:noVBand="1"/>
      </w:tblPr>
      <w:tblGrid>
        <w:gridCol w:w="2263"/>
        <w:gridCol w:w="11482"/>
      </w:tblGrid>
      <w:tr w:rsidR="009A6816" w:rsidRPr="008605A1" w14:paraId="3E3B0384" w14:textId="77777777" w:rsidTr="008605A1">
        <w:tc>
          <w:tcPr>
            <w:tcW w:w="2263" w:type="dxa"/>
          </w:tcPr>
          <w:p w14:paraId="6F847C16" w14:textId="3E075950" w:rsidR="009A6816" w:rsidRPr="008605A1" w:rsidRDefault="009A6816" w:rsidP="00EF7CAD">
            <w:pPr>
              <w:rPr>
                <w:rFonts w:cstheme="minorHAnsi"/>
                <w:b/>
                <w:bCs/>
                <w:sz w:val="24"/>
                <w:szCs w:val="24"/>
              </w:rPr>
            </w:pPr>
            <w:r w:rsidRPr="008605A1">
              <w:rPr>
                <w:rFonts w:cstheme="minorHAnsi"/>
                <w:b/>
                <w:bCs/>
                <w:sz w:val="24"/>
                <w:szCs w:val="24"/>
              </w:rPr>
              <w:lastRenderedPageBreak/>
              <w:t>Unit 4</w:t>
            </w:r>
          </w:p>
        </w:tc>
        <w:tc>
          <w:tcPr>
            <w:tcW w:w="11482" w:type="dxa"/>
          </w:tcPr>
          <w:p w14:paraId="48995ABE" w14:textId="255B6D3D" w:rsidR="009A6816" w:rsidRPr="008605A1" w:rsidRDefault="009A6816">
            <w:pPr>
              <w:rPr>
                <w:rFonts w:cstheme="minorHAnsi"/>
                <w:b/>
                <w:bCs/>
                <w:sz w:val="24"/>
                <w:szCs w:val="24"/>
              </w:rPr>
            </w:pPr>
            <w:r w:rsidRPr="008605A1">
              <w:rPr>
                <w:rFonts w:cstheme="minorHAnsi"/>
                <w:b/>
                <w:bCs/>
                <w:sz w:val="24"/>
                <w:szCs w:val="24"/>
              </w:rPr>
              <w:t>Fractions</w:t>
            </w:r>
          </w:p>
        </w:tc>
      </w:tr>
      <w:tr w:rsidR="009A6816" w:rsidRPr="008605A1" w14:paraId="0EE5A966" w14:textId="77777777" w:rsidTr="008605A1">
        <w:trPr>
          <w:trHeight w:val="510"/>
        </w:trPr>
        <w:tc>
          <w:tcPr>
            <w:tcW w:w="2263" w:type="dxa"/>
          </w:tcPr>
          <w:p w14:paraId="481AC126" w14:textId="08BE522C" w:rsidR="009A6816" w:rsidRPr="008605A1" w:rsidRDefault="00272560" w:rsidP="00EF7CAD">
            <w:pPr>
              <w:rPr>
                <w:rFonts w:cstheme="minorHAnsi"/>
                <w:sz w:val="24"/>
                <w:szCs w:val="24"/>
              </w:rPr>
            </w:pPr>
            <w:r w:rsidRPr="008605A1">
              <w:rPr>
                <w:rFonts w:cstheme="minorHAnsi"/>
                <w:sz w:val="24"/>
                <w:szCs w:val="24"/>
              </w:rPr>
              <w:t>Corbett Maths</w:t>
            </w:r>
          </w:p>
        </w:tc>
        <w:tc>
          <w:tcPr>
            <w:tcW w:w="11482" w:type="dxa"/>
            <w:vAlign w:val="center"/>
          </w:tcPr>
          <w:p w14:paraId="4570AE90" w14:textId="341A6229" w:rsidR="009A6816" w:rsidRPr="008605A1" w:rsidRDefault="00461280" w:rsidP="008605A1">
            <w:pPr>
              <w:rPr>
                <w:rFonts w:cstheme="minorHAnsi"/>
                <w:sz w:val="24"/>
                <w:szCs w:val="24"/>
              </w:rPr>
            </w:pPr>
            <w:hyperlink r:id="rId20" w:history="1">
              <w:r w:rsidR="00272560" w:rsidRPr="008605A1">
                <w:rPr>
                  <w:rStyle w:val="Hyperlink"/>
                  <w:rFonts w:cstheme="minorHAnsi"/>
                  <w:sz w:val="24"/>
                  <w:szCs w:val="24"/>
                </w:rPr>
                <w:t>https://corbettmaths.com/wp-content/uploads/2018/12/Expressing-a-ratio-as-a-fraction-or-percentage-pdf-1.pdf</w:t>
              </w:r>
            </w:hyperlink>
          </w:p>
        </w:tc>
      </w:tr>
      <w:tr w:rsidR="00272560" w:rsidRPr="008605A1" w14:paraId="5F155EA4" w14:textId="77777777" w:rsidTr="008605A1">
        <w:trPr>
          <w:trHeight w:val="510"/>
        </w:trPr>
        <w:tc>
          <w:tcPr>
            <w:tcW w:w="2263" w:type="dxa"/>
          </w:tcPr>
          <w:p w14:paraId="6AB27562" w14:textId="169CD6E7" w:rsidR="00272560" w:rsidRPr="008605A1" w:rsidRDefault="00272560" w:rsidP="00EF7CAD">
            <w:pPr>
              <w:rPr>
                <w:rFonts w:cstheme="minorHAnsi"/>
                <w:sz w:val="24"/>
                <w:szCs w:val="24"/>
              </w:rPr>
            </w:pPr>
            <w:r w:rsidRPr="008605A1">
              <w:rPr>
                <w:rFonts w:cstheme="minorHAnsi"/>
                <w:sz w:val="24"/>
                <w:szCs w:val="24"/>
              </w:rPr>
              <w:t>PixiMaths</w:t>
            </w:r>
          </w:p>
        </w:tc>
        <w:tc>
          <w:tcPr>
            <w:tcW w:w="11482" w:type="dxa"/>
            <w:vAlign w:val="center"/>
          </w:tcPr>
          <w:p w14:paraId="5B4E1F58" w14:textId="05854680" w:rsidR="00272560" w:rsidRPr="008605A1" w:rsidRDefault="00461280" w:rsidP="008605A1">
            <w:pPr>
              <w:rPr>
                <w:rFonts w:cstheme="minorHAnsi"/>
                <w:sz w:val="24"/>
                <w:szCs w:val="24"/>
              </w:rPr>
            </w:pPr>
            <w:hyperlink r:id="rId21" w:history="1">
              <w:r w:rsidR="00272560" w:rsidRPr="008605A1">
                <w:rPr>
                  <w:rStyle w:val="Hyperlink"/>
                  <w:rFonts w:cstheme="minorHAnsi"/>
                  <w:sz w:val="24"/>
                  <w:szCs w:val="24"/>
                </w:rPr>
                <w:t>https://www.piximaths.co.uk/applied-ratio</w:t>
              </w:r>
            </w:hyperlink>
            <w:r w:rsidR="00272560" w:rsidRPr="008605A1">
              <w:rPr>
                <w:rFonts w:cstheme="minorHAnsi"/>
                <w:sz w:val="24"/>
                <w:szCs w:val="24"/>
              </w:rPr>
              <w:t xml:space="preserve">   </w:t>
            </w:r>
            <w:r w:rsidRPr="008605A1">
              <w:rPr>
                <w:rFonts w:cstheme="minorHAnsi"/>
                <w:sz w:val="24"/>
                <w:szCs w:val="24"/>
              </w:rPr>
              <w:t>PowerPoint</w:t>
            </w:r>
            <w:r w:rsidR="00272560" w:rsidRPr="008605A1">
              <w:rPr>
                <w:rFonts w:cstheme="minorHAnsi"/>
                <w:sz w:val="24"/>
                <w:szCs w:val="24"/>
              </w:rPr>
              <w:t xml:space="preserve"> and Three Way Ratio Problems</w:t>
            </w:r>
          </w:p>
        </w:tc>
      </w:tr>
      <w:tr w:rsidR="00272560" w:rsidRPr="008605A1" w14:paraId="148914A3" w14:textId="77777777" w:rsidTr="008605A1">
        <w:trPr>
          <w:trHeight w:val="1444"/>
        </w:trPr>
        <w:tc>
          <w:tcPr>
            <w:tcW w:w="2263" w:type="dxa"/>
          </w:tcPr>
          <w:p w14:paraId="3B2EBE43" w14:textId="34000109" w:rsidR="00272560" w:rsidRPr="008605A1" w:rsidRDefault="00272560" w:rsidP="00EF7CAD">
            <w:pPr>
              <w:rPr>
                <w:rFonts w:cstheme="minorHAnsi"/>
                <w:sz w:val="24"/>
                <w:szCs w:val="24"/>
              </w:rPr>
            </w:pPr>
            <w:r w:rsidRPr="008605A1">
              <w:rPr>
                <w:rFonts w:cstheme="minorHAnsi"/>
                <w:sz w:val="24"/>
                <w:szCs w:val="24"/>
              </w:rPr>
              <w:t>Maths Genie</w:t>
            </w:r>
          </w:p>
        </w:tc>
        <w:tc>
          <w:tcPr>
            <w:tcW w:w="11482" w:type="dxa"/>
            <w:vAlign w:val="center"/>
          </w:tcPr>
          <w:p w14:paraId="3B846B01" w14:textId="26E747AF" w:rsidR="006D2E2E" w:rsidRDefault="00461280" w:rsidP="008605A1">
            <w:pPr>
              <w:rPr>
                <w:rFonts w:cstheme="minorHAnsi"/>
                <w:sz w:val="24"/>
                <w:szCs w:val="24"/>
              </w:rPr>
            </w:pPr>
            <w:hyperlink r:id="rId22" w:history="1">
              <w:r w:rsidR="006D2E2E" w:rsidRPr="008605A1">
                <w:rPr>
                  <w:rStyle w:val="Hyperlink"/>
                  <w:rFonts w:cstheme="minorHAnsi"/>
                  <w:sz w:val="24"/>
                  <w:szCs w:val="24"/>
                </w:rPr>
                <w:t>https://www.mathsgenie.co.uk/fractions.html</w:t>
              </w:r>
            </w:hyperlink>
            <w:r w:rsidR="006D2E2E" w:rsidRPr="008605A1">
              <w:rPr>
                <w:rFonts w:cstheme="minorHAnsi"/>
                <w:sz w:val="24"/>
                <w:szCs w:val="24"/>
              </w:rPr>
              <w:t xml:space="preserve">  video</w:t>
            </w:r>
          </w:p>
          <w:p w14:paraId="11B5D5BA" w14:textId="77777777" w:rsidR="008605A1" w:rsidRPr="008605A1" w:rsidRDefault="008605A1" w:rsidP="008605A1">
            <w:pPr>
              <w:rPr>
                <w:rFonts w:cstheme="minorHAnsi"/>
                <w:sz w:val="24"/>
                <w:szCs w:val="24"/>
              </w:rPr>
            </w:pPr>
          </w:p>
          <w:p w14:paraId="0A28B016" w14:textId="4E279C8D" w:rsidR="00272560" w:rsidRPr="008605A1" w:rsidRDefault="00461280" w:rsidP="008605A1">
            <w:pPr>
              <w:rPr>
                <w:rFonts w:cstheme="minorHAnsi"/>
                <w:sz w:val="24"/>
                <w:szCs w:val="24"/>
              </w:rPr>
            </w:pPr>
            <w:hyperlink r:id="rId23" w:history="1">
              <w:r w:rsidR="006D2E2E" w:rsidRPr="008605A1">
                <w:rPr>
                  <w:rStyle w:val="Hyperlink"/>
                  <w:rFonts w:cstheme="minorHAnsi"/>
                  <w:sz w:val="24"/>
                  <w:szCs w:val="24"/>
                </w:rPr>
                <w:t>https://www.mathsgenie.co.uk/resources/3-fractions-ws.pdf</w:t>
              </w:r>
            </w:hyperlink>
            <w:r w:rsidR="00272560" w:rsidRPr="008605A1">
              <w:rPr>
                <w:rFonts w:cstheme="minorHAnsi"/>
                <w:sz w:val="24"/>
                <w:szCs w:val="24"/>
              </w:rPr>
              <w:t xml:space="preserve">  questions</w:t>
            </w:r>
          </w:p>
          <w:p w14:paraId="0B45EC5B" w14:textId="4BA31C53" w:rsidR="00272560" w:rsidRPr="008605A1" w:rsidRDefault="00461280" w:rsidP="008605A1">
            <w:pPr>
              <w:rPr>
                <w:rFonts w:cstheme="minorHAnsi"/>
                <w:sz w:val="24"/>
                <w:szCs w:val="24"/>
              </w:rPr>
            </w:pPr>
            <w:hyperlink r:id="rId24" w:history="1">
              <w:r w:rsidR="00272560" w:rsidRPr="008605A1">
                <w:rPr>
                  <w:rStyle w:val="Hyperlink"/>
                  <w:rFonts w:cstheme="minorHAnsi"/>
                  <w:sz w:val="24"/>
                  <w:szCs w:val="24"/>
                </w:rPr>
                <w:t>https://www.mathsgenie.co.uk/resources/3-fractionsans.pdf</w:t>
              </w:r>
            </w:hyperlink>
            <w:r w:rsidR="00272560" w:rsidRPr="008605A1">
              <w:rPr>
                <w:rFonts w:cstheme="minorHAnsi"/>
                <w:sz w:val="24"/>
                <w:szCs w:val="24"/>
              </w:rPr>
              <w:t xml:space="preserve">  solutions</w:t>
            </w:r>
          </w:p>
        </w:tc>
      </w:tr>
      <w:tr w:rsidR="00272560" w:rsidRPr="008605A1" w14:paraId="7A92830F" w14:textId="77777777" w:rsidTr="008605A1">
        <w:trPr>
          <w:trHeight w:val="1700"/>
        </w:trPr>
        <w:tc>
          <w:tcPr>
            <w:tcW w:w="2263" w:type="dxa"/>
          </w:tcPr>
          <w:p w14:paraId="61725DBF" w14:textId="77777777" w:rsidR="00272560" w:rsidRPr="008605A1" w:rsidRDefault="00272560" w:rsidP="00EF7CAD">
            <w:pPr>
              <w:rPr>
                <w:rFonts w:cstheme="minorHAnsi"/>
                <w:sz w:val="24"/>
                <w:szCs w:val="24"/>
              </w:rPr>
            </w:pPr>
          </w:p>
        </w:tc>
        <w:tc>
          <w:tcPr>
            <w:tcW w:w="11482" w:type="dxa"/>
            <w:vAlign w:val="center"/>
          </w:tcPr>
          <w:p w14:paraId="7EF7D91D" w14:textId="688056AC" w:rsidR="006D2E2E" w:rsidRDefault="00461280" w:rsidP="008605A1">
            <w:pPr>
              <w:rPr>
                <w:rFonts w:cstheme="minorHAnsi"/>
                <w:sz w:val="24"/>
                <w:szCs w:val="24"/>
              </w:rPr>
            </w:pPr>
            <w:hyperlink r:id="rId25" w:history="1">
              <w:r w:rsidR="006D2E2E" w:rsidRPr="008605A1">
                <w:rPr>
                  <w:rStyle w:val="Hyperlink"/>
                  <w:rFonts w:cstheme="minorHAnsi"/>
                  <w:sz w:val="24"/>
                  <w:szCs w:val="24"/>
                </w:rPr>
                <w:t>https://www.mathsgenie.co.uk/ratio-fraction-or-linear-function.html</w:t>
              </w:r>
            </w:hyperlink>
            <w:r w:rsidR="006D2E2E" w:rsidRPr="008605A1">
              <w:rPr>
                <w:rFonts w:cstheme="minorHAnsi"/>
                <w:sz w:val="24"/>
                <w:szCs w:val="24"/>
              </w:rPr>
              <w:t xml:space="preserve"> video</w:t>
            </w:r>
          </w:p>
          <w:p w14:paraId="1E8A007E" w14:textId="77777777" w:rsidR="008605A1" w:rsidRPr="008605A1" w:rsidRDefault="008605A1" w:rsidP="008605A1">
            <w:pPr>
              <w:rPr>
                <w:rFonts w:cstheme="minorHAnsi"/>
                <w:sz w:val="24"/>
                <w:szCs w:val="24"/>
              </w:rPr>
            </w:pPr>
          </w:p>
          <w:p w14:paraId="48C5F7B2" w14:textId="6DBC3669" w:rsidR="008605A1" w:rsidRPr="008605A1" w:rsidRDefault="00461280" w:rsidP="008605A1">
            <w:pPr>
              <w:rPr>
                <w:rFonts w:cstheme="minorHAnsi"/>
                <w:sz w:val="24"/>
                <w:szCs w:val="24"/>
              </w:rPr>
            </w:pPr>
            <w:hyperlink r:id="rId26" w:history="1">
              <w:r w:rsidR="006D2E2E" w:rsidRPr="008605A1">
                <w:rPr>
                  <w:rStyle w:val="Hyperlink"/>
                  <w:rFonts w:cstheme="minorHAnsi"/>
                  <w:sz w:val="24"/>
                  <w:szCs w:val="24"/>
                </w:rPr>
                <w:t>https://www.mathsgenie.co.uk/resources/5-ratio-fraction-problems-ws.pdf</w:t>
              </w:r>
            </w:hyperlink>
            <w:r w:rsidR="00272560" w:rsidRPr="008605A1">
              <w:rPr>
                <w:rFonts w:cstheme="minorHAnsi"/>
                <w:sz w:val="24"/>
                <w:szCs w:val="24"/>
              </w:rPr>
              <w:t xml:space="preserve">  questions</w:t>
            </w:r>
          </w:p>
          <w:p w14:paraId="0A131AB3" w14:textId="2F41ACDA" w:rsidR="006D2E2E" w:rsidRDefault="00461280" w:rsidP="008605A1">
            <w:pPr>
              <w:rPr>
                <w:rFonts w:cstheme="minorHAnsi"/>
                <w:sz w:val="24"/>
                <w:szCs w:val="24"/>
              </w:rPr>
            </w:pPr>
            <w:hyperlink r:id="rId27" w:history="1">
              <w:r w:rsidR="00272560" w:rsidRPr="008605A1">
                <w:rPr>
                  <w:rStyle w:val="Hyperlink"/>
                  <w:rFonts w:cstheme="minorHAnsi"/>
                  <w:sz w:val="24"/>
                  <w:szCs w:val="24"/>
                </w:rPr>
                <w:t>https://www.mathsgenie.co.uk/resources/5-ratio-fraction-problemsans.pdf</w:t>
              </w:r>
            </w:hyperlink>
            <w:r w:rsidR="00272560" w:rsidRPr="008605A1">
              <w:rPr>
                <w:rFonts w:cstheme="minorHAnsi"/>
                <w:sz w:val="24"/>
                <w:szCs w:val="24"/>
              </w:rPr>
              <w:t xml:space="preserve">  solutions</w:t>
            </w:r>
          </w:p>
          <w:p w14:paraId="05910130" w14:textId="77777777" w:rsidR="008605A1" w:rsidRPr="008605A1" w:rsidRDefault="008605A1" w:rsidP="008605A1">
            <w:pPr>
              <w:rPr>
                <w:rFonts w:cstheme="minorHAnsi"/>
                <w:sz w:val="24"/>
                <w:szCs w:val="24"/>
              </w:rPr>
            </w:pPr>
          </w:p>
          <w:p w14:paraId="62773769" w14:textId="4FD30088" w:rsidR="006D2E2E" w:rsidRPr="008605A1" w:rsidRDefault="00461280" w:rsidP="008605A1">
            <w:pPr>
              <w:rPr>
                <w:rFonts w:cstheme="minorHAnsi"/>
                <w:sz w:val="24"/>
                <w:szCs w:val="24"/>
              </w:rPr>
            </w:pPr>
            <w:hyperlink r:id="rId28" w:history="1">
              <w:r w:rsidR="006D2E2E" w:rsidRPr="008605A1">
                <w:rPr>
                  <w:rStyle w:val="Hyperlink"/>
                  <w:rFonts w:cstheme="minorHAnsi"/>
                  <w:sz w:val="24"/>
                  <w:szCs w:val="24"/>
                </w:rPr>
                <w:t>https://www.mathsgenie.co.uk/resources/5-ratio-problems2-ws.pdf</w:t>
              </w:r>
            </w:hyperlink>
            <w:r w:rsidR="006D2E2E" w:rsidRPr="008605A1">
              <w:rPr>
                <w:rFonts w:cstheme="minorHAnsi"/>
                <w:sz w:val="24"/>
                <w:szCs w:val="24"/>
              </w:rPr>
              <w:t xml:space="preserve"> questions</w:t>
            </w:r>
          </w:p>
          <w:p w14:paraId="7B8363A4" w14:textId="1295A092" w:rsidR="00272560" w:rsidRPr="008605A1" w:rsidRDefault="00461280" w:rsidP="008605A1">
            <w:pPr>
              <w:rPr>
                <w:rFonts w:cstheme="minorHAnsi"/>
                <w:sz w:val="24"/>
                <w:szCs w:val="24"/>
              </w:rPr>
            </w:pPr>
            <w:hyperlink r:id="rId29" w:history="1">
              <w:r w:rsidR="006D2E2E" w:rsidRPr="008605A1">
                <w:rPr>
                  <w:rStyle w:val="Hyperlink"/>
                  <w:rFonts w:cstheme="minorHAnsi"/>
                  <w:sz w:val="24"/>
                  <w:szCs w:val="24"/>
                </w:rPr>
                <w:t>https://www.mathsgenie.co.uk/resources/5-ratio-problems2ans.pdf</w:t>
              </w:r>
            </w:hyperlink>
            <w:r w:rsidR="006D2E2E" w:rsidRPr="008605A1">
              <w:rPr>
                <w:rFonts w:cstheme="minorHAnsi"/>
                <w:sz w:val="24"/>
                <w:szCs w:val="24"/>
              </w:rPr>
              <w:t xml:space="preserve">  solutions</w:t>
            </w:r>
          </w:p>
        </w:tc>
      </w:tr>
      <w:tr w:rsidR="00272560" w:rsidRPr="008605A1" w14:paraId="2A11BABE" w14:textId="77777777" w:rsidTr="008605A1">
        <w:tc>
          <w:tcPr>
            <w:tcW w:w="2263" w:type="dxa"/>
          </w:tcPr>
          <w:p w14:paraId="1614C213" w14:textId="77777777" w:rsidR="00272560" w:rsidRPr="008605A1" w:rsidRDefault="00272560" w:rsidP="00EF7CAD">
            <w:pPr>
              <w:rPr>
                <w:rFonts w:cstheme="minorHAnsi"/>
                <w:sz w:val="24"/>
                <w:szCs w:val="24"/>
              </w:rPr>
            </w:pPr>
          </w:p>
        </w:tc>
        <w:tc>
          <w:tcPr>
            <w:tcW w:w="11482" w:type="dxa"/>
          </w:tcPr>
          <w:p w14:paraId="35662121" w14:textId="77777777" w:rsidR="00272560" w:rsidRPr="008605A1" w:rsidRDefault="00272560">
            <w:pPr>
              <w:rPr>
                <w:rFonts w:cstheme="minorHAnsi"/>
                <w:sz w:val="24"/>
                <w:szCs w:val="24"/>
              </w:rPr>
            </w:pPr>
          </w:p>
        </w:tc>
      </w:tr>
      <w:tr w:rsidR="00272560" w:rsidRPr="008605A1" w14:paraId="084D6EDD" w14:textId="77777777" w:rsidTr="008605A1">
        <w:tc>
          <w:tcPr>
            <w:tcW w:w="2263" w:type="dxa"/>
          </w:tcPr>
          <w:p w14:paraId="181CE1A0" w14:textId="321E5E16" w:rsidR="00272560" w:rsidRPr="008605A1" w:rsidRDefault="00272560" w:rsidP="00EF7CAD">
            <w:pPr>
              <w:rPr>
                <w:rFonts w:cstheme="minorHAnsi"/>
                <w:b/>
                <w:bCs/>
                <w:sz w:val="24"/>
                <w:szCs w:val="24"/>
              </w:rPr>
            </w:pPr>
            <w:r w:rsidRPr="008605A1">
              <w:rPr>
                <w:rFonts w:cstheme="minorHAnsi"/>
                <w:b/>
                <w:bCs/>
                <w:sz w:val="24"/>
                <w:szCs w:val="24"/>
              </w:rPr>
              <w:t>Unit 5</w:t>
            </w:r>
          </w:p>
        </w:tc>
        <w:tc>
          <w:tcPr>
            <w:tcW w:w="11482" w:type="dxa"/>
          </w:tcPr>
          <w:p w14:paraId="27086668" w14:textId="06176E77" w:rsidR="00272560" w:rsidRPr="008605A1" w:rsidRDefault="00272560">
            <w:pPr>
              <w:rPr>
                <w:rFonts w:cstheme="minorHAnsi"/>
                <w:b/>
                <w:bCs/>
                <w:sz w:val="24"/>
                <w:szCs w:val="24"/>
              </w:rPr>
            </w:pPr>
            <w:r w:rsidRPr="008605A1">
              <w:rPr>
                <w:rFonts w:cstheme="minorHAnsi"/>
                <w:b/>
                <w:bCs/>
                <w:sz w:val="24"/>
                <w:szCs w:val="24"/>
              </w:rPr>
              <w:t>Angles and Shapes</w:t>
            </w:r>
          </w:p>
        </w:tc>
      </w:tr>
      <w:tr w:rsidR="00272560" w:rsidRPr="008605A1" w14:paraId="1C4A109D" w14:textId="77777777" w:rsidTr="008605A1">
        <w:trPr>
          <w:trHeight w:val="1445"/>
        </w:trPr>
        <w:tc>
          <w:tcPr>
            <w:tcW w:w="2263" w:type="dxa"/>
          </w:tcPr>
          <w:p w14:paraId="6622630E" w14:textId="66806377" w:rsidR="00272560" w:rsidRPr="008605A1" w:rsidRDefault="00272560" w:rsidP="00EF7CAD">
            <w:pPr>
              <w:rPr>
                <w:rFonts w:cstheme="minorHAnsi"/>
                <w:sz w:val="24"/>
                <w:szCs w:val="24"/>
              </w:rPr>
            </w:pPr>
            <w:r w:rsidRPr="008605A1">
              <w:rPr>
                <w:rFonts w:cstheme="minorHAnsi"/>
                <w:sz w:val="24"/>
                <w:szCs w:val="24"/>
              </w:rPr>
              <w:t>Maths Genie</w:t>
            </w:r>
          </w:p>
        </w:tc>
        <w:tc>
          <w:tcPr>
            <w:tcW w:w="11482" w:type="dxa"/>
            <w:vAlign w:val="center"/>
          </w:tcPr>
          <w:p w14:paraId="6E11B931" w14:textId="5405CD9A" w:rsidR="006D2E2E" w:rsidRDefault="00461280" w:rsidP="008605A1">
            <w:pPr>
              <w:rPr>
                <w:rFonts w:cstheme="minorHAnsi"/>
                <w:sz w:val="24"/>
                <w:szCs w:val="24"/>
              </w:rPr>
            </w:pPr>
            <w:hyperlink r:id="rId30" w:history="1">
              <w:r w:rsidR="006D2E2E" w:rsidRPr="008605A1">
                <w:rPr>
                  <w:rStyle w:val="Hyperlink"/>
                  <w:rFonts w:cstheme="minorHAnsi"/>
                  <w:sz w:val="24"/>
                  <w:szCs w:val="24"/>
                </w:rPr>
                <w:t>https://www.mathsgenie.co.uk/angles-parallel.html</w:t>
              </w:r>
            </w:hyperlink>
            <w:r w:rsidR="006D2E2E" w:rsidRPr="008605A1">
              <w:rPr>
                <w:rFonts w:cstheme="minorHAnsi"/>
                <w:sz w:val="24"/>
                <w:szCs w:val="24"/>
              </w:rPr>
              <w:t xml:space="preserve"> video</w:t>
            </w:r>
          </w:p>
          <w:p w14:paraId="7DAD5DDD" w14:textId="77777777" w:rsidR="008605A1" w:rsidRPr="008605A1" w:rsidRDefault="008605A1" w:rsidP="008605A1">
            <w:pPr>
              <w:rPr>
                <w:rFonts w:cstheme="minorHAnsi"/>
                <w:sz w:val="24"/>
                <w:szCs w:val="24"/>
              </w:rPr>
            </w:pPr>
          </w:p>
          <w:p w14:paraId="71C7B116" w14:textId="63FE0516" w:rsidR="00272560" w:rsidRPr="008605A1" w:rsidRDefault="00461280" w:rsidP="008605A1">
            <w:pPr>
              <w:rPr>
                <w:rFonts w:cstheme="minorHAnsi"/>
                <w:sz w:val="24"/>
                <w:szCs w:val="24"/>
              </w:rPr>
            </w:pPr>
            <w:hyperlink r:id="rId31" w:history="1">
              <w:r w:rsidR="006D2E2E" w:rsidRPr="008605A1">
                <w:rPr>
                  <w:rStyle w:val="Hyperlink"/>
                  <w:rFonts w:cstheme="minorHAnsi"/>
                  <w:sz w:val="24"/>
                  <w:szCs w:val="24"/>
                </w:rPr>
                <w:t>https://www.mathsgenie.co.uk/resources/4-angles-in-parallel-lines-ws.pdf</w:t>
              </w:r>
            </w:hyperlink>
            <w:r w:rsidR="00272560" w:rsidRPr="008605A1">
              <w:rPr>
                <w:rFonts w:cstheme="minorHAnsi"/>
                <w:sz w:val="24"/>
                <w:szCs w:val="24"/>
              </w:rPr>
              <w:t xml:space="preserve"> questions</w:t>
            </w:r>
          </w:p>
          <w:p w14:paraId="503F025A" w14:textId="2E1A9ADE" w:rsidR="00272560" w:rsidRPr="008605A1" w:rsidRDefault="00461280" w:rsidP="008605A1">
            <w:pPr>
              <w:rPr>
                <w:rFonts w:cstheme="minorHAnsi"/>
                <w:sz w:val="24"/>
                <w:szCs w:val="24"/>
              </w:rPr>
            </w:pPr>
            <w:hyperlink r:id="rId32" w:history="1">
              <w:r w:rsidR="00272560" w:rsidRPr="008605A1">
                <w:rPr>
                  <w:rStyle w:val="Hyperlink"/>
                  <w:rFonts w:cstheme="minorHAnsi"/>
                  <w:sz w:val="24"/>
                  <w:szCs w:val="24"/>
                </w:rPr>
                <w:t>https://www.mathsgenie.co.uk/resources/4-angles-in-parallel-linesans.pdf</w:t>
              </w:r>
            </w:hyperlink>
            <w:r w:rsidR="00272560" w:rsidRPr="008605A1">
              <w:rPr>
                <w:rFonts w:cstheme="minorHAnsi"/>
                <w:sz w:val="24"/>
                <w:szCs w:val="24"/>
              </w:rPr>
              <w:t xml:space="preserve"> solutions</w:t>
            </w:r>
          </w:p>
        </w:tc>
      </w:tr>
      <w:tr w:rsidR="00272560" w:rsidRPr="008605A1" w14:paraId="7B65959B" w14:textId="77777777" w:rsidTr="008605A1">
        <w:trPr>
          <w:trHeight w:val="510"/>
        </w:trPr>
        <w:tc>
          <w:tcPr>
            <w:tcW w:w="2263" w:type="dxa"/>
          </w:tcPr>
          <w:p w14:paraId="2E23F694" w14:textId="4239B773" w:rsidR="00272560" w:rsidRPr="008605A1" w:rsidRDefault="00272560" w:rsidP="00EF7CAD">
            <w:pPr>
              <w:rPr>
                <w:rFonts w:cstheme="minorHAnsi"/>
                <w:sz w:val="24"/>
                <w:szCs w:val="24"/>
              </w:rPr>
            </w:pPr>
            <w:r w:rsidRPr="008605A1">
              <w:rPr>
                <w:rFonts w:cstheme="minorHAnsi"/>
                <w:sz w:val="24"/>
                <w:szCs w:val="24"/>
              </w:rPr>
              <w:t>Corbett Maths</w:t>
            </w:r>
          </w:p>
        </w:tc>
        <w:tc>
          <w:tcPr>
            <w:tcW w:w="11482" w:type="dxa"/>
            <w:vAlign w:val="center"/>
          </w:tcPr>
          <w:p w14:paraId="34B769E0" w14:textId="17004298" w:rsidR="00272560" w:rsidRPr="008605A1" w:rsidRDefault="00461280" w:rsidP="008605A1">
            <w:pPr>
              <w:rPr>
                <w:rFonts w:cstheme="minorHAnsi"/>
                <w:sz w:val="24"/>
                <w:szCs w:val="24"/>
              </w:rPr>
            </w:pPr>
            <w:hyperlink r:id="rId33" w:history="1">
              <w:r w:rsidR="00272560" w:rsidRPr="008605A1">
                <w:rPr>
                  <w:rStyle w:val="Hyperlink"/>
                  <w:rFonts w:cstheme="minorHAnsi"/>
                  <w:sz w:val="24"/>
                  <w:szCs w:val="24"/>
                </w:rPr>
                <w:t>https://corbettmaths.com/wp-content/uploads/2013/02/angles-in-polygons-pdf2.pdf</w:t>
              </w:r>
            </w:hyperlink>
          </w:p>
        </w:tc>
      </w:tr>
      <w:tr w:rsidR="00272560" w:rsidRPr="008605A1" w14:paraId="2B86C46B" w14:textId="77777777" w:rsidTr="008605A1">
        <w:trPr>
          <w:trHeight w:val="510"/>
        </w:trPr>
        <w:tc>
          <w:tcPr>
            <w:tcW w:w="2263" w:type="dxa"/>
          </w:tcPr>
          <w:p w14:paraId="59B8C8A6" w14:textId="099A531B" w:rsidR="00272560" w:rsidRPr="008605A1" w:rsidRDefault="00272560" w:rsidP="00EF7CAD">
            <w:pPr>
              <w:rPr>
                <w:rFonts w:cstheme="minorHAnsi"/>
                <w:sz w:val="24"/>
                <w:szCs w:val="24"/>
              </w:rPr>
            </w:pPr>
            <w:r w:rsidRPr="008605A1">
              <w:rPr>
                <w:rFonts w:cstheme="minorHAnsi"/>
                <w:sz w:val="24"/>
                <w:szCs w:val="24"/>
              </w:rPr>
              <w:t>Dr Frost</w:t>
            </w:r>
          </w:p>
        </w:tc>
        <w:tc>
          <w:tcPr>
            <w:tcW w:w="11482" w:type="dxa"/>
            <w:vAlign w:val="center"/>
          </w:tcPr>
          <w:p w14:paraId="20F67F85" w14:textId="6F0E227D" w:rsidR="00272560" w:rsidRPr="008605A1" w:rsidRDefault="00461280" w:rsidP="008605A1">
            <w:pPr>
              <w:rPr>
                <w:rFonts w:cstheme="minorHAnsi"/>
                <w:sz w:val="24"/>
                <w:szCs w:val="24"/>
              </w:rPr>
            </w:pPr>
            <w:hyperlink r:id="rId34" w:history="1">
              <w:r w:rsidR="006A7DAE" w:rsidRPr="008605A1">
                <w:rPr>
                  <w:rStyle w:val="Hyperlink"/>
                  <w:rFonts w:cstheme="minorHAnsi"/>
                  <w:sz w:val="24"/>
                  <w:szCs w:val="24"/>
                </w:rPr>
                <w:t>https://www.drfrostmaths.com/videos.php?vid=159</w:t>
              </w:r>
            </w:hyperlink>
            <w:r w:rsidR="006A7DAE" w:rsidRPr="008605A1">
              <w:rPr>
                <w:rFonts w:cstheme="minorHAnsi"/>
                <w:sz w:val="24"/>
                <w:szCs w:val="24"/>
              </w:rPr>
              <w:t xml:space="preserve">  Using algebraic angles</w:t>
            </w:r>
          </w:p>
        </w:tc>
      </w:tr>
      <w:tr w:rsidR="006D2E2E" w:rsidRPr="008605A1" w14:paraId="684637DA" w14:textId="77777777" w:rsidTr="008605A1">
        <w:tc>
          <w:tcPr>
            <w:tcW w:w="2263" w:type="dxa"/>
          </w:tcPr>
          <w:p w14:paraId="5E0FD547" w14:textId="77777777" w:rsidR="006D2E2E" w:rsidRPr="008605A1" w:rsidRDefault="006D2E2E" w:rsidP="00EF7CAD">
            <w:pPr>
              <w:rPr>
                <w:rFonts w:cstheme="minorHAnsi"/>
                <w:sz w:val="24"/>
                <w:szCs w:val="24"/>
              </w:rPr>
            </w:pPr>
          </w:p>
        </w:tc>
        <w:tc>
          <w:tcPr>
            <w:tcW w:w="11482" w:type="dxa"/>
          </w:tcPr>
          <w:p w14:paraId="2075F50A" w14:textId="77777777" w:rsidR="006D2E2E" w:rsidRPr="008605A1" w:rsidRDefault="006D2E2E">
            <w:pPr>
              <w:rPr>
                <w:rFonts w:cstheme="minorHAnsi"/>
                <w:sz w:val="24"/>
                <w:szCs w:val="24"/>
              </w:rPr>
            </w:pPr>
          </w:p>
        </w:tc>
      </w:tr>
    </w:tbl>
    <w:p w14:paraId="38459BD8" w14:textId="77777777" w:rsidR="008605A1" w:rsidRDefault="008605A1">
      <w:r>
        <w:br w:type="page"/>
      </w:r>
    </w:p>
    <w:tbl>
      <w:tblPr>
        <w:tblStyle w:val="TableGrid"/>
        <w:tblW w:w="0" w:type="auto"/>
        <w:tblLook w:val="04A0" w:firstRow="1" w:lastRow="0" w:firstColumn="1" w:lastColumn="0" w:noHBand="0" w:noVBand="1"/>
      </w:tblPr>
      <w:tblGrid>
        <w:gridCol w:w="2263"/>
        <w:gridCol w:w="11482"/>
      </w:tblGrid>
      <w:tr w:rsidR="006D2E2E" w:rsidRPr="008605A1" w14:paraId="1F9FE1E3" w14:textId="77777777" w:rsidTr="008605A1">
        <w:tc>
          <w:tcPr>
            <w:tcW w:w="2263" w:type="dxa"/>
          </w:tcPr>
          <w:p w14:paraId="203DCA4A" w14:textId="2C223B31" w:rsidR="006D2E2E" w:rsidRPr="008605A1" w:rsidRDefault="006D2E2E" w:rsidP="00EF7CAD">
            <w:pPr>
              <w:rPr>
                <w:rFonts w:cstheme="minorHAnsi"/>
                <w:b/>
                <w:bCs/>
                <w:sz w:val="24"/>
                <w:szCs w:val="24"/>
              </w:rPr>
            </w:pPr>
            <w:r w:rsidRPr="008605A1">
              <w:rPr>
                <w:rFonts w:cstheme="minorHAnsi"/>
                <w:b/>
                <w:bCs/>
                <w:sz w:val="24"/>
                <w:szCs w:val="24"/>
              </w:rPr>
              <w:lastRenderedPageBreak/>
              <w:t xml:space="preserve">Unit 6 </w:t>
            </w:r>
          </w:p>
        </w:tc>
        <w:tc>
          <w:tcPr>
            <w:tcW w:w="11482" w:type="dxa"/>
          </w:tcPr>
          <w:p w14:paraId="7D862E01" w14:textId="55468774" w:rsidR="006D2E2E" w:rsidRPr="008605A1" w:rsidRDefault="006D2E2E">
            <w:pPr>
              <w:rPr>
                <w:rFonts w:cstheme="minorHAnsi"/>
                <w:b/>
                <w:bCs/>
                <w:sz w:val="24"/>
                <w:szCs w:val="24"/>
              </w:rPr>
            </w:pPr>
            <w:r w:rsidRPr="008605A1">
              <w:rPr>
                <w:rFonts w:cstheme="minorHAnsi"/>
                <w:b/>
                <w:bCs/>
                <w:sz w:val="24"/>
                <w:szCs w:val="24"/>
              </w:rPr>
              <w:t>Decimals</w:t>
            </w:r>
          </w:p>
        </w:tc>
      </w:tr>
      <w:tr w:rsidR="006D2E2E" w:rsidRPr="008605A1" w14:paraId="36F0A151" w14:textId="77777777" w:rsidTr="008605A1">
        <w:trPr>
          <w:trHeight w:val="510"/>
        </w:trPr>
        <w:tc>
          <w:tcPr>
            <w:tcW w:w="2263" w:type="dxa"/>
          </w:tcPr>
          <w:p w14:paraId="5D7BAE25" w14:textId="1C9F608E" w:rsidR="006D2E2E" w:rsidRPr="008605A1" w:rsidRDefault="006D2E2E" w:rsidP="00EF7CAD">
            <w:pPr>
              <w:rPr>
                <w:rFonts w:cstheme="minorHAnsi"/>
                <w:sz w:val="24"/>
                <w:szCs w:val="24"/>
              </w:rPr>
            </w:pPr>
            <w:r w:rsidRPr="008605A1">
              <w:rPr>
                <w:rFonts w:cstheme="minorHAnsi"/>
                <w:sz w:val="24"/>
                <w:szCs w:val="24"/>
              </w:rPr>
              <w:t>Corbett Maths</w:t>
            </w:r>
          </w:p>
        </w:tc>
        <w:tc>
          <w:tcPr>
            <w:tcW w:w="11482" w:type="dxa"/>
            <w:vAlign w:val="center"/>
          </w:tcPr>
          <w:p w14:paraId="6CD4B354" w14:textId="0ABE56D4" w:rsidR="006D2E2E" w:rsidRPr="008605A1" w:rsidRDefault="00461280" w:rsidP="008605A1">
            <w:pPr>
              <w:rPr>
                <w:rFonts w:cstheme="minorHAnsi"/>
                <w:sz w:val="24"/>
                <w:szCs w:val="24"/>
              </w:rPr>
            </w:pPr>
            <w:hyperlink r:id="rId35" w:history="1">
              <w:r w:rsidR="006D2E2E" w:rsidRPr="008605A1">
                <w:rPr>
                  <w:rStyle w:val="Hyperlink"/>
                  <w:rFonts w:cstheme="minorHAnsi"/>
                  <w:sz w:val="24"/>
                  <w:szCs w:val="24"/>
                </w:rPr>
                <w:t>https://corbettmaths.com/wp-content/uploads/2018/09/Dividing-by-Decimals-pdf.pdf</w:t>
              </w:r>
            </w:hyperlink>
          </w:p>
        </w:tc>
      </w:tr>
      <w:tr w:rsidR="006D2E2E" w:rsidRPr="008605A1" w14:paraId="095CA454" w14:textId="77777777" w:rsidTr="008605A1">
        <w:trPr>
          <w:trHeight w:val="510"/>
        </w:trPr>
        <w:tc>
          <w:tcPr>
            <w:tcW w:w="2263" w:type="dxa"/>
          </w:tcPr>
          <w:p w14:paraId="629E676E" w14:textId="77777777" w:rsidR="006D2E2E" w:rsidRPr="008605A1" w:rsidRDefault="006D2E2E" w:rsidP="00EF7CAD">
            <w:pPr>
              <w:rPr>
                <w:rFonts w:cstheme="minorHAnsi"/>
                <w:sz w:val="24"/>
                <w:szCs w:val="24"/>
              </w:rPr>
            </w:pPr>
          </w:p>
        </w:tc>
        <w:tc>
          <w:tcPr>
            <w:tcW w:w="11482" w:type="dxa"/>
            <w:vAlign w:val="center"/>
          </w:tcPr>
          <w:p w14:paraId="71F2C42B" w14:textId="0A9ED133" w:rsidR="006D2E2E" w:rsidRPr="008605A1" w:rsidRDefault="00461280" w:rsidP="008605A1">
            <w:pPr>
              <w:rPr>
                <w:rFonts w:cstheme="minorHAnsi"/>
                <w:sz w:val="24"/>
                <w:szCs w:val="24"/>
              </w:rPr>
            </w:pPr>
            <w:hyperlink r:id="rId36" w:history="1">
              <w:r w:rsidR="006D2E2E" w:rsidRPr="008605A1">
                <w:rPr>
                  <w:rStyle w:val="Hyperlink"/>
                  <w:rFonts w:cstheme="minorHAnsi"/>
                  <w:sz w:val="24"/>
                  <w:szCs w:val="24"/>
                </w:rPr>
                <w:t>https://corbettmaths.com/wp-content/uploads/2018/01/multiplying-decimals-textbook-pdf.pdf</w:t>
              </w:r>
            </w:hyperlink>
          </w:p>
        </w:tc>
      </w:tr>
      <w:tr w:rsidR="006D2E2E" w:rsidRPr="008605A1" w14:paraId="663179EC" w14:textId="77777777" w:rsidTr="008605A1">
        <w:trPr>
          <w:trHeight w:val="510"/>
        </w:trPr>
        <w:tc>
          <w:tcPr>
            <w:tcW w:w="2263" w:type="dxa"/>
          </w:tcPr>
          <w:p w14:paraId="6A0D28E9" w14:textId="77777777" w:rsidR="006D2E2E" w:rsidRPr="008605A1" w:rsidRDefault="006D2E2E" w:rsidP="00EF7CAD">
            <w:pPr>
              <w:rPr>
                <w:rFonts w:cstheme="minorHAnsi"/>
                <w:sz w:val="24"/>
                <w:szCs w:val="24"/>
              </w:rPr>
            </w:pPr>
          </w:p>
        </w:tc>
        <w:tc>
          <w:tcPr>
            <w:tcW w:w="11482" w:type="dxa"/>
            <w:vAlign w:val="center"/>
          </w:tcPr>
          <w:p w14:paraId="15E75195" w14:textId="5D5F0243" w:rsidR="006D2E2E" w:rsidRPr="008605A1" w:rsidRDefault="00461280" w:rsidP="008605A1">
            <w:pPr>
              <w:rPr>
                <w:rFonts w:cstheme="minorHAnsi"/>
                <w:sz w:val="24"/>
                <w:szCs w:val="24"/>
              </w:rPr>
            </w:pPr>
            <w:hyperlink r:id="rId37" w:history="1">
              <w:r w:rsidR="006D2E2E" w:rsidRPr="008605A1">
                <w:rPr>
                  <w:rStyle w:val="Hyperlink"/>
                  <w:rFonts w:cstheme="minorHAnsi"/>
                  <w:sz w:val="24"/>
                  <w:szCs w:val="24"/>
                </w:rPr>
                <w:t>https://corbettmaths.com/wp-content/uploads/2018/11/Dividing-Decimals-by-whole-numbers-pdf.pdf</w:t>
              </w:r>
            </w:hyperlink>
          </w:p>
        </w:tc>
      </w:tr>
      <w:tr w:rsidR="00864E84" w:rsidRPr="008605A1" w14:paraId="60F01496" w14:textId="77777777" w:rsidTr="008605A1">
        <w:trPr>
          <w:trHeight w:val="510"/>
        </w:trPr>
        <w:tc>
          <w:tcPr>
            <w:tcW w:w="2263" w:type="dxa"/>
          </w:tcPr>
          <w:p w14:paraId="2DC5359B" w14:textId="77777777" w:rsidR="00864E84" w:rsidRPr="008605A1" w:rsidRDefault="00864E84" w:rsidP="00EF7CAD">
            <w:pPr>
              <w:rPr>
                <w:rFonts w:cstheme="minorHAnsi"/>
                <w:sz w:val="24"/>
                <w:szCs w:val="24"/>
              </w:rPr>
            </w:pPr>
          </w:p>
        </w:tc>
        <w:tc>
          <w:tcPr>
            <w:tcW w:w="11482" w:type="dxa"/>
            <w:vAlign w:val="center"/>
          </w:tcPr>
          <w:p w14:paraId="01A63947" w14:textId="4E7B4F82" w:rsidR="00864E84" w:rsidRPr="008605A1" w:rsidRDefault="00461280" w:rsidP="008605A1">
            <w:pPr>
              <w:rPr>
                <w:rFonts w:cstheme="minorHAnsi"/>
                <w:sz w:val="24"/>
                <w:szCs w:val="24"/>
              </w:rPr>
            </w:pPr>
            <w:hyperlink r:id="rId38" w:history="1">
              <w:r w:rsidR="00864E84" w:rsidRPr="008605A1">
                <w:rPr>
                  <w:rStyle w:val="Hyperlink"/>
                  <w:rFonts w:cstheme="minorHAnsi"/>
                  <w:sz w:val="24"/>
                  <w:szCs w:val="24"/>
                </w:rPr>
                <w:t>https://corbettmaths.com/wp-content/uploads/2019/01/FDP-Key-Equivalents-pdf.pdf</w:t>
              </w:r>
            </w:hyperlink>
          </w:p>
        </w:tc>
      </w:tr>
      <w:tr w:rsidR="00864E84" w:rsidRPr="008605A1" w14:paraId="77C15A5B" w14:textId="77777777" w:rsidTr="008605A1">
        <w:trPr>
          <w:trHeight w:val="510"/>
        </w:trPr>
        <w:tc>
          <w:tcPr>
            <w:tcW w:w="2263" w:type="dxa"/>
          </w:tcPr>
          <w:p w14:paraId="6248B2B1" w14:textId="77777777" w:rsidR="00864E84" w:rsidRPr="008605A1" w:rsidRDefault="00864E84" w:rsidP="00EF7CAD">
            <w:pPr>
              <w:rPr>
                <w:rFonts w:cstheme="minorHAnsi"/>
                <w:sz w:val="24"/>
                <w:szCs w:val="24"/>
              </w:rPr>
            </w:pPr>
          </w:p>
        </w:tc>
        <w:tc>
          <w:tcPr>
            <w:tcW w:w="11482" w:type="dxa"/>
            <w:vAlign w:val="center"/>
          </w:tcPr>
          <w:p w14:paraId="19FC1BC0" w14:textId="44C87F7C" w:rsidR="00864E84" w:rsidRPr="008605A1" w:rsidRDefault="00461280" w:rsidP="008605A1">
            <w:pPr>
              <w:rPr>
                <w:rFonts w:cstheme="minorHAnsi"/>
                <w:sz w:val="24"/>
                <w:szCs w:val="24"/>
              </w:rPr>
            </w:pPr>
            <w:hyperlink r:id="rId39" w:history="1">
              <w:r w:rsidR="00864E84" w:rsidRPr="008605A1">
                <w:rPr>
                  <w:rStyle w:val="Hyperlink"/>
                  <w:rFonts w:cstheme="minorHAnsi"/>
                  <w:sz w:val="24"/>
                  <w:szCs w:val="24"/>
                </w:rPr>
                <w:t>https://corbettmaths.com/wp-content/uploads/2018/11/FDP-Mixture-pdf.pdf</w:t>
              </w:r>
            </w:hyperlink>
          </w:p>
        </w:tc>
      </w:tr>
      <w:tr w:rsidR="00864E84" w:rsidRPr="008605A1" w14:paraId="0CE6D674" w14:textId="77777777" w:rsidTr="008605A1">
        <w:trPr>
          <w:trHeight w:val="510"/>
        </w:trPr>
        <w:tc>
          <w:tcPr>
            <w:tcW w:w="2263" w:type="dxa"/>
          </w:tcPr>
          <w:p w14:paraId="542CA5CB" w14:textId="77777777" w:rsidR="00864E84" w:rsidRPr="008605A1" w:rsidRDefault="00864E84" w:rsidP="00EF7CAD">
            <w:pPr>
              <w:rPr>
                <w:rFonts w:cstheme="minorHAnsi"/>
                <w:sz w:val="24"/>
                <w:szCs w:val="24"/>
              </w:rPr>
            </w:pPr>
          </w:p>
        </w:tc>
        <w:tc>
          <w:tcPr>
            <w:tcW w:w="11482" w:type="dxa"/>
            <w:vAlign w:val="center"/>
          </w:tcPr>
          <w:p w14:paraId="4FE12F77" w14:textId="5BF3558A" w:rsidR="00864E84" w:rsidRPr="008605A1" w:rsidRDefault="00461280" w:rsidP="008605A1">
            <w:pPr>
              <w:rPr>
                <w:rFonts w:cstheme="minorHAnsi"/>
                <w:sz w:val="24"/>
                <w:szCs w:val="24"/>
              </w:rPr>
            </w:pPr>
            <w:hyperlink r:id="rId40" w:history="1">
              <w:r w:rsidR="00864E84" w:rsidRPr="008605A1">
                <w:rPr>
                  <w:rStyle w:val="Hyperlink"/>
                  <w:rFonts w:cstheme="minorHAnsi"/>
                  <w:sz w:val="24"/>
                  <w:szCs w:val="24"/>
                </w:rPr>
                <w:t>https://corbettmaths.com/wp-content/uploads/2018/11/FDP-Mixture-pdf.pdf</w:t>
              </w:r>
            </w:hyperlink>
          </w:p>
        </w:tc>
      </w:tr>
      <w:tr w:rsidR="00864E84" w:rsidRPr="008605A1" w14:paraId="6F0787C9" w14:textId="77777777" w:rsidTr="008605A1">
        <w:trPr>
          <w:trHeight w:val="2235"/>
        </w:trPr>
        <w:tc>
          <w:tcPr>
            <w:tcW w:w="2263" w:type="dxa"/>
          </w:tcPr>
          <w:p w14:paraId="71AC7857" w14:textId="46CF7D1E" w:rsidR="00864E84" w:rsidRPr="008605A1" w:rsidRDefault="00864E84" w:rsidP="00EF7CAD">
            <w:pPr>
              <w:rPr>
                <w:rFonts w:cstheme="minorHAnsi"/>
                <w:sz w:val="24"/>
                <w:szCs w:val="24"/>
              </w:rPr>
            </w:pPr>
            <w:r w:rsidRPr="008605A1">
              <w:rPr>
                <w:rFonts w:cstheme="minorHAnsi"/>
                <w:sz w:val="24"/>
                <w:szCs w:val="24"/>
              </w:rPr>
              <w:t>Puzzles</w:t>
            </w:r>
          </w:p>
        </w:tc>
        <w:tc>
          <w:tcPr>
            <w:tcW w:w="11482" w:type="dxa"/>
            <w:vAlign w:val="center"/>
          </w:tcPr>
          <w:p w14:paraId="5DF89B1D" w14:textId="3FF8B0F6" w:rsidR="00864E84" w:rsidRDefault="00461280" w:rsidP="008605A1">
            <w:pPr>
              <w:rPr>
                <w:rStyle w:val="Hyperlink"/>
                <w:rFonts w:cstheme="minorHAnsi"/>
                <w:sz w:val="24"/>
                <w:szCs w:val="24"/>
              </w:rPr>
            </w:pPr>
            <w:hyperlink r:id="rId41" w:history="1">
              <w:r w:rsidR="00864E84" w:rsidRPr="008605A1">
                <w:rPr>
                  <w:rStyle w:val="Hyperlink"/>
                  <w:rFonts w:cstheme="minorHAnsi"/>
                  <w:sz w:val="24"/>
                  <w:szCs w:val="24"/>
                </w:rPr>
                <w:t>https://www.mathinenglish.com/puzzleview.php?id=125&amp;pstid=507</w:t>
              </w:r>
            </w:hyperlink>
          </w:p>
          <w:p w14:paraId="42A9A82E" w14:textId="77777777" w:rsidR="008605A1" w:rsidRPr="008605A1" w:rsidRDefault="008605A1" w:rsidP="008605A1">
            <w:pPr>
              <w:rPr>
                <w:rFonts w:cstheme="minorHAnsi"/>
                <w:sz w:val="24"/>
                <w:szCs w:val="24"/>
              </w:rPr>
            </w:pPr>
          </w:p>
          <w:p w14:paraId="4B469752" w14:textId="01A5CC40" w:rsidR="00864E84" w:rsidRDefault="00461280" w:rsidP="008605A1">
            <w:pPr>
              <w:rPr>
                <w:rStyle w:val="Hyperlink"/>
                <w:rFonts w:cstheme="minorHAnsi"/>
                <w:sz w:val="24"/>
                <w:szCs w:val="24"/>
              </w:rPr>
            </w:pPr>
            <w:hyperlink r:id="rId42">
              <w:r w:rsidR="00864E84" w:rsidRPr="008605A1">
                <w:rPr>
                  <w:rStyle w:val="Hyperlink"/>
                  <w:rFonts w:cstheme="minorHAnsi"/>
                  <w:sz w:val="24"/>
                  <w:szCs w:val="24"/>
                </w:rPr>
                <w:t>http://justmaths.co.uk/Worksheets/Number/Decimal%20x%20and%20divide%20-%20Whodunnit.pdf</w:t>
              </w:r>
            </w:hyperlink>
          </w:p>
          <w:p w14:paraId="50995711" w14:textId="77777777" w:rsidR="008605A1" w:rsidRPr="008605A1" w:rsidRDefault="008605A1" w:rsidP="008605A1">
            <w:pPr>
              <w:rPr>
                <w:rFonts w:cstheme="minorHAnsi"/>
                <w:sz w:val="24"/>
                <w:szCs w:val="24"/>
              </w:rPr>
            </w:pPr>
          </w:p>
          <w:p w14:paraId="6E280EE3" w14:textId="25ADFA46" w:rsidR="00864E84" w:rsidRDefault="00461280" w:rsidP="008605A1">
            <w:pPr>
              <w:spacing w:line="257" w:lineRule="auto"/>
              <w:rPr>
                <w:rStyle w:val="Hyperlink"/>
                <w:rFonts w:eastAsia="Calibri" w:cstheme="minorHAnsi"/>
                <w:color w:val="0563C1"/>
                <w:sz w:val="24"/>
                <w:szCs w:val="24"/>
              </w:rPr>
            </w:pPr>
            <w:hyperlink r:id="rId43">
              <w:r w:rsidR="00864E84" w:rsidRPr="008605A1">
                <w:rPr>
                  <w:rStyle w:val="Hyperlink"/>
                  <w:rFonts w:eastAsia="Calibri" w:cstheme="minorHAnsi"/>
                  <w:color w:val="0563C1"/>
                  <w:sz w:val="24"/>
                  <w:szCs w:val="24"/>
                </w:rPr>
                <w:t>https://www.mathinenglish.com/puzzleview.php?id=159&amp;pstid=510</w:t>
              </w:r>
            </w:hyperlink>
          </w:p>
          <w:p w14:paraId="1E671F3B" w14:textId="77777777" w:rsidR="008605A1" w:rsidRPr="008605A1" w:rsidRDefault="008605A1" w:rsidP="008605A1">
            <w:pPr>
              <w:spacing w:line="257" w:lineRule="auto"/>
              <w:rPr>
                <w:rFonts w:cstheme="minorHAnsi"/>
                <w:sz w:val="24"/>
                <w:szCs w:val="24"/>
              </w:rPr>
            </w:pPr>
          </w:p>
          <w:p w14:paraId="0091A8DB" w14:textId="6FAAF040" w:rsidR="00864E84" w:rsidRPr="008605A1" w:rsidRDefault="00461280" w:rsidP="008605A1">
            <w:pPr>
              <w:rPr>
                <w:rFonts w:cstheme="minorHAnsi"/>
                <w:sz w:val="24"/>
                <w:szCs w:val="24"/>
              </w:rPr>
            </w:pPr>
            <w:hyperlink r:id="rId44">
              <w:r w:rsidR="00864E84" w:rsidRPr="008605A1">
                <w:rPr>
                  <w:rStyle w:val="Hyperlink"/>
                  <w:rFonts w:eastAsia="Calibri" w:cstheme="minorHAnsi"/>
                  <w:sz w:val="24"/>
                  <w:szCs w:val="24"/>
                </w:rPr>
                <w:t>https://nrich.maths.org/2877</w:t>
              </w:r>
            </w:hyperlink>
          </w:p>
        </w:tc>
      </w:tr>
      <w:tr w:rsidR="00864E84" w:rsidRPr="008605A1" w14:paraId="4A76DADA" w14:textId="77777777" w:rsidTr="008605A1">
        <w:tc>
          <w:tcPr>
            <w:tcW w:w="2263" w:type="dxa"/>
          </w:tcPr>
          <w:p w14:paraId="4499EEC3" w14:textId="77777777" w:rsidR="00864E84" w:rsidRPr="008605A1" w:rsidRDefault="00864E84" w:rsidP="00EF7CAD">
            <w:pPr>
              <w:rPr>
                <w:rFonts w:cstheme="minorHAnsi"/>
                <w:sz w:val="24"/>
                <w:szCs w:val="24"/>
              </w:rPr>
            </w:pPr>
          </w:p>
        </w:tc>
        <w:tc>
          <w:tcPr>
            <w:tcW w:w="11482" w:type="dxa"/>
          </w:tcPr>
          <w:p w14:paraId="60698096" w14:textId="77777777" w:rsidR="00864E84" w:rsidRPr="008605A1" w:rsidRDefault="00864E84" w:rsidP="00864E84">
            <w:pPr>
              <w:rPr>
                <w:rFonts w:cstheme="minorHAnsi"/>
                <w:sz w:val="24"/>
                <w:szCs w:val="24"/>
              </w:rPr>
            </w:pPr>
          </w:p>
        </w:tc>
      </w:tr>
      <w:tr w:rsidR="00864E84" w:rsidRPr="008605A1" w14:paraId="12D3B08F" w14:textId="77777777" w:rsidTr="008605A1">
        <w:tc>
          <w:tcPr>
            <w:tcW w:w="2263" w:type="dxa"/>
          </w:tcPr>
          <w:p w14:paraId="3D600AE7" w14:textId="1417B906" w:rsidR="00864E84" w:rsidRPr="008605A1" w:rsidRDefault="00864E84" w:rsidP="00EF7CAD">
            <w:pPr>
              <w:rPr>
                <w:rFonts w:cstheme="minorHAnsi"/>
                <w:b/>
                <w:bCs/>
                <w:sz w:val="24"/>
                <w:szCs w:val="24"/>
              </w:rPr>
            </w:pPr>
            <w:r w:rsidRPr="008605A1">
              <w:rPr>
                <w:rFonts w:cstheme="minorHAnsi"/>
                <w:b/>
                <w:bCs/>
                <w:sz w:val="24"/>
                <w:szCs w:val="24"/>
              </w:rPr>
              <w:t>Unit 7</w:t>
            </w:r>
          </w:p>
        </w:tc>
        <w:tc>
          <w:tcPr>
            <w:tcW w:w="11482" w:type="dxa"/>
          </w:tcPr>
          <w:p w14:paraId="288F0C32" w14:textId="7911A1D7" w:rsidR="00864E84" w:rsidRPr="008605A1" w:rsidRDefault="00864E84" w:rsidP="00864E84">
            <w:pPr>
              <w:rPr>
                <w:rFonts w:cstheme="minorHAnsi"/>
                <w:b/>
                <w:bCs/>
                <w:sz w:val="24"/>
                <w:szCs w:val="24"/>
              </w:rPr>
            </w:pPr>
            <w:r w:rsidRPr="008605A1">
              <w:rPr>
                <w:rFonts w:cstheme="minorHAnsi"/>
                <w:b/>
                <w:bCs/>
                <w:sz w:val="24"/>
                <w:szCs w:val="24"/>
              </w:rPr>
              <w:t>Equations</w:t>
            </w:r>
          </w:p>
        </w:tc>
      </w:tr>
      <w:tr w:rsidR="00864E84" w:rsidRPr="008605A1" w14:paraId="107230D3" w14:textId="77777777" w:rsidTr="008605A1">
        <w:trPr>
          <w:trHeight w:val="510"/>
        </w:trPr>
        <w:tc>
          <w:tcPr>
            <w:tcW w:w="2263" w:type="dxa"/>
          </w:tcPr>
          <w:p w14:paraId="4D63D046" w14:textId="2C036D31" w:rsidR="00864E84" w:rsidRPr="008605A1" w:rsidRDefault="00864E84" w:rsidP="00EF7CAD">
            <w:pPr>
              <w:rPr>
                <w:rFonts w:cstheme="minorHAnsi"/>
                <w:sz w:val="24"/>
                <w:szCs w:val="24"/>
              </w:rPr>
            </w:pPr>
            <w:r w:rsidRPr="008605A1">
              <w:rPr>
                <w:rFonts w:cstheme="minorHAnsi"/>
                <w:sz w:val="24"/>
                <w:szCs w:val="24"/>
              </w:rPr>
              <w:t>Corbett Maths</w:t>
            </w:r>
          </w:p>
        </w:tc>
        <w:tc>
          <w:tcPr>
            <w:tcW w:w="11482" w:type="dxa"/>
            <w:vAlign w:val="center"/>
          </w:tcPr>
          <w:p w14:paraId="0939FB81" w14:textId="331C773A" w:rsidR="00864E84" w:rsidRPr="008605A1" w:rsidRDefault="00461280" w:rsidP="008605A1">
            <w:pPr>
              <w:rPr>
                <w:rFonts w:cstheme="minorHAnsi"/>
                <w:sz w:val="24"/>
                <w:szCs w:val="24"/>
              </w:rPr>
            </w:pPr>
            <w:hyperlink r:id="rId45" w:history="1">
              <w:r w:rsidR="00864E84" w:rsidRPr="008605A1">
                <w:rPr>
                  <w:rStyle w:val="Hyperlink"/>
                  <w:rFonts w:cstheme="minorHAnsi"/>
                  <w:sz w:val="24"/>
                  <w:szCs w:val="24"/>
                </w:rPr>
                <w:t>https://corbettmaths.com/wp-content/uploads/2018/11/Equations-letters-both-sides-pdf.pdf</w:t>
              </w:r>
            </w:hyperlink>
          </w:p>
        </w:tc>
      </w:tr>
      <w:tr w:rsidR="00864E84" w:rsidRPr="008605A1" w14:paraId="7BB6B958" w14:textId="77777777" w:rsidTr="008605A1">
        <w:trPr>
          <w:trHeight w:val="510"/>
        </w:trPr>
        <w:tc>
          <w:tcPr>
            <w:tcW w:w="2263" w:type="dxa"/>
          </w:tcPr>
          <w:p w14:paraId="2EF6EC81" w14:textId="77777777" w:rsidR="00864E84" w:rsidRPr="008605A1" w:rsidRDefault="00864E84" w:rsidP="00EF7CAD">
            <w:pPr>
              <w:rPr>
                <w:rFonts w:cstheme="minorHAnsi"/>
                <w:sz w:val="24"/>
                <w:szCs w:val="24"/>
              </w:rPr>
            </w:pPr>
          </w:p>
        </w:tc>
        <w:tc>
          <w:tcPr>
            <w:tcW w:w="11482" w:type="dxa"/>
            <w:vAlign w:val="center"/>
          </w:tcPr>
          <w:p w14:paraId="51DBE395" w14:textId="4090BCED" w:rsidR="00864E84" w:rsidRPr="008605A1" w:rsidRDefault="00461280" w:rsidP="008605A1">
            <w:pPr>
              <w:rPr>
                <w:rFonts w:cstheme="minorHAnsi"/>
                <w:sz w:val="24"/>
                <w:szCs w:val="24"/>
              </w:rPr>
            </w:pPr>
            <w:hyperlink r:id="rId46" w:history="1">
              <w:r w:rsidR="00864E84" w:rsidRPr="008605A1">
                <w:rPr>
                  <w:rStyle w:val="Hyperlink"/>
                  <w:rFonts w:cstheme="minorHAnsi"/>
                  <w:sz w:val="24"/>
                  <w:szCs w:val="24"/>
                </w:rPr>
                <w:t>https://corbettmaths.com/wp-content/uploads/2018/09/Forming-Solving-Equations-115-pdf.pdf</w:t>
              </w:r>
            </w:hyperlink>
          </w:p>
        </w:tc>
      </w:tr>
      <w:tr w:rsidR="00864E84" w:rsidRPr="008605A1" w14:paraId="53DFD5BB" w14:textId="77777777" w:rsidTr="008605A1">
        <w:trPr>
          <w:trHeight w:val="510"/>
        </w:trPr>
        <w:tc>
          <w:tcPr>
            <w:tcW w:w="2263" w:type="dxa"/>
          </w:tcPr>
          <w:p w14:paraId="463BDB22" w14:textId="77777777" w:rsidR="00864E84" w:rsidRPr="008605A1" w:rsidRDefault="00864E84" w:rsidP="00EF7CAD">
            <w:pPr>
              <w:rPr>
                <w:rFonts w:cstheme="minorHAnsi"/>
                <w:sz w:val="24"/>
                <w:szCs w:val="24"/>
              </w:rPr>
            </w:pPr>
          </w:p>
        </w:tc>
        <w:tc>
          <w:tcPr>
            <w:tcW w:w="11482" w:type="dxa"/>
            <w:vAlign w:val="center"/>
          </w:tcPr>
          <w:p w14:paraId="0152785A" w14:textId="3EE71D72" w:rsidR="00864E84" w:rsidRPr="008605A1" w:rsidRDefault="00461280" w:rsidP="008605A1">
            <w:pPr>
              <w:rPr>
                <w:rFonts w:cstheme="minorHAnsi"/>
                <w:sz w:val="24"/>
                <w:szCs w:val="24"/>
              </w:rPr>
            </w:pPr>
            <w:hyperlink r:id="rId47" w:history="1">
              <w:r w:rsidR="00864E84" w:rsidRPr="008605A1">
                <w:rPr>
                  <w:rStyle w:val="Hyperlink"/>
                  <w:rFonts w:cstheme="minorHAnsi"/>
                  <w:sz w:val="24"/>
                  <w:szCs w:val="24"/>
                </w:rPr>
                <w:t>https://corbettmaths.com/wp-content/uploads/2018/11/Equations-angles-perimeter-pdf.pdf</w:t>
              </w:r>
            </w:hyperlink>
          </w:p>
        </w:tc>
      </w:tr>
      <w:tr w:rsidR="00864E84" w:rsidRPr="008605A1" w14:paraId="15773895" w14:textId="77777777" w:rsidTr="008605A1">
        <w:trPr>
          <w:trHeight w:val="510"/>
        </w:trPr>
        <w:tc>
          <w:tcPr>
            <w:tcW w:w="2263" w:type="dxa"/>
          </w:tcPr>
          <w:p w14:paraId="1B3AB3C8" w14:textId="77777777" w:rsidR="00864E84" w:rsidRPr="008605A1" w:rsidRDefault="00864E84" w:rsidP="00EF7CAD">
            <w:pPr>
              <w:rPr>
                <w:rFonts w:cstheme="minorHAnsi"/>
                <w:sz w:val="24"/>
                <w:szCs w:val="24"/>
              </w:rPr>
            </w:pPr>
          </w:p>
        </w:tc>
        <w:tc>
          <w:tcPr>
            <w:tcW w:w="11482" w:type="dxa"/>
            <w:vAlign w:val="center"/>
          </w:tcPr>
          <w:p w14:paraId="360FC14B" w14:textId="0B35BFF2" w:rsidR="00864E84" w:rsidRPr="008605A1" w:rsidRDefault="00461280" w:rsidP="008605A1">
            <w:pPr>
              <w:rPr>
                <w:rFonts w:cstheme="minorHAnsi"/>
                <w:sz w:val="24"/>
                <w:szCs w:val="24"/>
              </w:rPr>
            </w:pPr>
            <w:hyperlink r:id="rId48" w:history="1">
              <w:r w:rsidR="00864E84" w:rsidRPr="008605A1">
                <w:rPr>
                  <w:rStyle w:val="Hyperlink"/>
                  <w:rFonts w:cstheme="minorHAnsi"/>
                  <w:sz w:val="24"/>
                  <w:szCs w:val="24"/>
                </w:rPr>
                <w:t>https://corbettmaths.com/wp-content/uploads/2018/11/Trial-Improvement-pdf.pdf</w:t>
              </w:r>
            </w:hyperlink>
          </w:p>
        </w:tc>
      </w:tr>
      <w:tr w:rsidR="00864E84" w:rsidRPr="008605A1" w14:paraId="54E3F160" w14:textId="77777777" w:rsidTr="008605A1">
        <w:trPr>
          <w:trHeight w:val="510"/>
        </w:trPr>
        <w:tc>
          <w:tcPr>
            <w:tcW w:w="2263" w:type="dxa"/>
          </w:tcPr>
          <w:p w14:paraId="6BCE87E5" w14:textId="3523A2DF" w:rsidR="00864E84" w:rsidRPr="008605A1" w:rsidRDefault="00864E84" w:rsidP="00EF7CAD">
            <w:pPr>
              <w:rPr>
                <w:rFonts w:cstheme="minorHAnsi"/>
                <w:sz w:val="24"/>
                <w:szCs w:val="24"/>
              </w:rPr>
            </w:pPr>
            <w:r w:rsidRPr="008605A1">
              <w:rPr>
                <w:rFonts w:cstheme="minorHAnsi"/>
                <w:sz w:val="24"/>
                <w:szCs w:val="24"/>
              </w:rPr>
              <w:t>Puzzles</w:t>
            </w:r>
          </w:p>
        </w:tc>
        <w:tc>
          <w:tcPr>
            <w:tcW w:w="11482" w:type="dxa"/>
            <w:vAlign w:val="center"/>
          </w:tcPr>
          <w:p w14:paraId="4CF5B47F" w14:textId="77777777" w:rsidR="00864E84" w:rsidRPr="00864E84" w:rsidRDefault="00461280" w:rsidP="008605A1">
            <w:pPr>
              <w:rPr>
                <w:rFonts w:cstheme="minorHAnsi"/>
                <w:sz w:val="24"/>
                <w:szCs w:val="24"/>
              </w:rPr>
            </w:pPr>
            <w:hyperlink r:id="rId49" w:history="1">
              <w:r w:rsidR="00864E84" w:rsidRPr="00864E84">
                <w:rPr>
                  <w:rStyle w:val="Hyperlink"/>
                  <w:rFonts w:cstheme="minorHAnsi"/>
                  <w:sz w:val="24"/>
                  <w:szCs w:val="24"/>
                </w:rPr>
                <w:t>https://www.brainfans.com/brain-teaser/number-and-math-puzzle/149/math-equation-with-answer</w:t>
              </w:r>
            </w:hyperlink>
          </w:p>
          <w:p w14:paraId="6D403FFE" w14:textId="0C60898D" w:rsidR="00864E84" w:rsidRPr="008605A1" w:rsidRDefault="00461280" w:rsidP="008605A1">
            <w:pPr>
              <w:rPr>
                <w:rFonts w:cstheme="minorHAnsi"/>
                <w:sz w:val="24"/>
                <w:szCs w:val="24"/>
              </w:rPr>
            </w:pPr>
            <w:hyperlink r:id="rId50" w:history="1">
              <w:r w:rsidR="00864E84" w:rsidRPr="00864E84">
                <w:rPr>
                  <w:rStyle w:val="Hyperlink"/>
                  <w:rFonts w:cstheme="minorHAnsi"/>
                  <w:sz w:val="24"/>
                  <w:szCs w:val="24"/>
                </w:rPr>
                <w:t>https://www.brainfans.com/brain-teaser/picture-logic-puzzle/79/equation-puzzle</w:t>
              </w:r>
            </w:hyperlink>
          </w:p>
        </w:tc>
      </w:tr>
      <w:tr w:rsidR="00864E84" w:rsidRPr="008605A1" w14:paraId="357F4B06" w14:textId="77777777" w:rsidTr="008605A1">
        <w:tc>
          <w:tcPr>
            <w:tcW w:w="2263" w:type="dxa"/>
          </w:tcPr>
          <w:p w14:paraId="6DE9E9C9" w14:textId="6D434C35" w:rsidR="00864E84" w:rsidRPr="008605A1" w:rsidRDefault="00864E84" w:rsidP="00EF7CAD">
            <w:pPr>
              <w:rPr>
                <w:rFonts w:cstheme="minorHAnsi"/>
                <w:b/>
                <w:bCs/>
                <w:sz w:val="24"/>
                <w:szCs w:val="24"/>
              </w:rPr>
            </w:pPr>
            <w:r w:rsidRPr="008605A1">
              <w:rPr>
                <w:rFonts w:cstheme="minorHAnsi"/>
                <w:b/>
                <w:bCs/>
                <w:sz w:val="24"/>
                <w:szCs w:val="24"/>
              </w:rPr>
              <w:lastRenderedPageBreak/>
              <w:t>Unit 8</w:t>
            </w:r>
          </w:p>
        </w:tc>
        <w:tc>
          <w:tcPr>
            <w:tcW w:w="11482" w:type="dxa"/>
          </w:tcPr>
          <w:p w14:paraId="41BAC75E" w14:textId="6D533D39" w:rsidR="00864E84" w:rsidRPr="008605A1" w:rsidRDefault="00864E84" w:rsidP="00864E84">
            <w:pPr>
              <w:rPr>
                <w:rFonts w:cstheme="minorHAnsi"/>
                <w:b/>
                <w:bCs/>
                <w:sz w:val="24"/>
                <w:szCs w:val="24"/>
              </w:rPr>
            </w:pPr>
            <w:r w:rsidRPr="008605A1">
              <w:rPr>
                <w:rFonts w:cstheme="minorHAnsi"/>
                <w:b/>
                <w:bCs/>
                <w:sz w:val="24"/>
                <w:szCs w:val="24"/>
              </w:rPr>
              <w:t>Multiplicative Reasoning</w:t>
            </w:r>
          </w:p>
        </w:tc>
      </w:tr>
      <w:tr w:rsidR="00864E84" w:rsidRPr="008605A1" w14:paraId="6883ECF2" w14:textId="77777777" w:rsidTr="008605A1">
        <w:trPr>
          <w:trHeight w:val="510"/>
        </w:trPr>
        <w:tc>
          <w:tcPr>
            <w:tcW w:w="2263" w:type="dxa"/>
          </w:tcPr>
          <w:p w14:paraId="72AB4B04" w14:textId="390F88C3" w:rsidR="00864E84" w:rsidRPr="008605A1" w:rsidRDefault="00864E84" w:rsidP="00EF7CAD">
            <w:pPr>
              <w:rPr>
                <w:rFonts w:cstheme="minorHAnsi"/>
                <w:sz w:val="24"/>
                <w:szCs w:val="24"/>
              </w:rPr>
            </w:pPr>
            <w:r w:rsidRPr="008605A1">
              <w:rPr>
                <w:rFonts w:cstheme="minorHAnsi"/>
                <w:sz w:val="24"/>
                <w:szCs w:val="24"/>
              </w:rPr>
              <w:t>Corbett Maths</w:t>
            </w:r>
          </w:p>
        </w:tc>
        <w:tc>
          <w:tcPr>
            <w:tcW w:w="11482" w:type="dxa"/>
            <w:vAlign w:val="center"/>
          </w:tcPr>
          <w:p w14:paraId="3069DE5A" w14:textId="4D57724A" w:rsidR="00864E84" w:rsidRPr="008605A1" w:rsidRDefault="00461280" w:rsidP="008605A1">
            <w:pPr>
              <w:rPr>
                <w:rFonts w:cstheme="minorHAnsi"/>
                <w:sz w:val="24"/>
                <w:szCs w:val="24"/>
              </w:rPr>
            </w:pPr>
            <w:hyperlink r:id="rId51" w:history="1">
              <w:r w:rsidR="00BC5DB2" w:rsidRPr="008605A1">
                <w:rPr>
                  <w:rStyle w:val="Hyperlink"/>
                  <w:rFonts w:cstheme="minorHAnsi"/>
                  <w:sz w:val="24"/>
                  <w:szCs w:val="24"/>
                </w:rPr>
                <w:t>https://corbettmaths.com/wp-content/uploads/2013/02/simplifying-ratios-pdf1.pdf</w:t>
              </w:r>
            </w:hyperlink>
          </w:p>
        </w:tc>
      </w:tr>
      <w:tr w:rsidR="00BC5DB2" w:rsidRPr="008605A1" w14:paraId="3FACB7DA" w14:textId="77777777" w:rsidTr="008605A1">
        <w:trPr>
          <w:trHeight w:val="510"/>
        </w:trPr>
        <w:tc>
          <w:tcPr>
            <w:tcW w:w="2263" w:type="dxa"/>
          </w:tcPr>
          <w:p w14:paraId="162E23EE" w14:textId="77777777" w:rsidR="00BC5DB2" w:rsidRPr="008605A1" w:rsidRDefault="00BC5DB2" w:rsidP="00BC5DB2">
            <w:pPr>
              <w:rPr>
                <w:rFonts w:cstheme="minorHAnsi"/>
                <w:sz w:val="24"/>
                <w:szCs w:val="24"/>
              </w:rPr>
            </w:pPr>
          </w:p>
        </w:tc>
        <w:tc>
          <w:tcPr>
            <w:tcW w:w="11482" w:type="dxa"/>
            <w:vAlign w:val="center"/>
          </w:tcPr>
          <w:p w14:paraId="03250E92" w14:textId="475B5D3D" w:rsidR="00BC5DB2" w:rsidRPr="008605A1" w:rsidRDefault="00461280" w:rsidP="008605A1">
            <w:pPr>
              <w:rPr>
                <w:rFonts w:cstheme="minorHAnsi"/>
                <w:sz w:val="24"/>
                <w:szCs w:val="24"/>
              </w:rPr>
            </w:pPr>
            <w:hyperlink r:id="rId52" w:history="1">
              <w:r w:rsidR="00BC5DB2" w:rsidRPr="008605A1">
                <w:rPr>
                  <w:rStyle w:val="Hyperlink"/>
                  <w:rFonts w:cstheme="minorHAnsi"/>
                  <w:sz w:val="24"/>
                  <w:szCs w:val="24"/>
                </w:rPr>
                <w:t>https://corbettmaths.com/wp-content/uploads/2013/02/ratio-sharing-the-total-pdf.pdf</w:t>
              </w:r>
            </w:hyperlink>
          </w:p>
        </w:tc>
      </w:tr>
      <w:tr w:rsidR="00BC5DB2" w:rsidRPr="008605A1" w14:paraId="79392B0C" w14:textId="77777777" w:rsidTr="008605A1">
        <w:trPr>
          <w:trHeight w:val="510"/>
        </w:trPr>
        <w:tc>
          <w:tcPr>
            <w:tcW w:w="2263" w:type="dxa"/>
          </w:tcPr>
          <w:p w14:paraId="7E2CBC4E" w14:textId="77777777" w:rsidR="00BC5DB2" w:rsidRPr="008605A1" w:rsidRDefault="00BC5DB2" w:rsidP="00BC5DB2">
            <w:pPr>
              <w:rPr>
                <w:rFonts w:cstheme="minorHAnsi"/>
                <w:sz w:val="24"/>
                <w:szCs w:val="24"/>
              </w:rPr>
            </w:pPr>
          </w:p>
        </w:tc>
        <w:tc>
          <w:tcPr>
            <w:tcW w:w="11482" w:type="dxa"/>
            <w:vAlign w:val="center"/>
          </w:tcPr>
          <w:p w14:paraId="1540FD11" w14:textId="1714CAE6" w:rsidR="00BC5DB2" w:rsidRPr="008605A1" w:rsidRDefault="00461280" w:rsidP="008605A1">
            <w:pPr>
              <w:rPr>
                <w:rFonts w:cstheme="minorHAnsi"/>
                <w:sz w:val="24"/>
                <w:szCs w:val="24"/>
              </w:rPr>
            </w:pPr>
            <w:hyperlink r:id="rId53" w:history="1">
              <w:r w:rsidR="00BC5DB2" w:rsidRPr="008605A1">
                <w:rPr>
                  <w:rStyle w:val="Hyperlink"/>
                  <w:rFonts w:cstheme="minorHAnsi"/>
                  <w:sz w:val="24"/>
                  <w:szCs w:val="24"/>
                </w:rPr>
                <w:t>https://corbettmaths.com/wp-content/uploads/2018/12/Given-one-value-pdf-1.pdf</w:t>
              </w:r>
            </w:hyperlink>
          </w:p>
        </w:tc>
      </w:tr>
      <w:tr w:rsidR="00BC5DB2" w:rsidRPr="008605A1" w14:paraId="345BFEDA" w14:textId="77777777" w:rsidTr="008605A1">
        <w:trPr>
          <w:trHeight w:val="510"/>
        </w:trPr>
        <w:tc>
          <w:tcPr>
            <w:tcW w:w="2263" w:type="dxa"/>
          </w:tcPr>
          <w:p w14:paraId="35C31D2B" w14:textId="77777777" w:rsidR="00BC5DB2" w:rsidRPr="008605A1" w:rsidRDefault="00BC5DB2" w:rsidP="00BC5DB2">
            <w:pPr>
              <w:rPr>
                <w:rFonts w:cstheme="minorHAnsi"/>
                <w:sz w:val="24"/>
                <w:szCs w:val="24"/>
              </w:rPr>
            </w:pPr>
          </w:p>
        </w:tc>
        <w:tc>
          <w:tcPr>
            <w:tcW w:w="11482" w:type="dxa"/>
            <w:vAlign w:val="center"/>
          </w:tcPr>
          <w:p w14:paraId="1942D7C2" w14:textId="6754F9A7" w:rsidR="00BC5DB2" w:rsidRPr="008605A1" w:rsidRDefault="00461280" w:rsidP="008605A1">
            <w:pPr>
              <w:rPr>
                <w:rFonts w:cstheme="minorHAnsi"/>
                <w:sz w:val="24"/>
                <w:szCs w:val="24"/>
              </w:rPr>
            </w:pPr>
            <w:hyperlink r:id="rId54" w:history="1">
              <w:r w:rsidR="00BC5DB2" w:rsidRPr="008605A1">
                <w:rPr>
                  <w:rStyle w:val="Hyperlink"/>
                  <w:rFonts w:cstheme="minorHAnsi"/>
                  <w:sz w:val="24"/>
                  <w:szCs w:val="24"/>
                </w:rPr>
                <w:t>https://corbettmaths.com/wp-content/uploads/2019/03/Ratio-Solving-Problems-1.pdf</w:t>
              </w:r>
            </w:hyperlink>
          </w:p>
        </w:tc>
      </w:tr>
      <w:tr w:rsidR="00BC5DB2" w:rsidRPr="008605A1" w14:paraId="1A58119F" w14:textId="77777777" w:rsidTr="008605A1">
        <w:trPr>
          <w:trHeight w:val="510"/>
        </w:trPr>
        <w:tc>
          <w:tcPr>
            <w:tcW w:w="2263" w:type="dxa"/>
          </w:tcPr>
          <w:p w14:paraId="757E67ED" w14:textId="77777777" w:rsidR="00BC5DB2" w:rsidRPr="008605A1" w:rsidRDefault="00BC5DB2" w:rsidP="00BC5DB2">
            <w:pPr>
              <w:rPr>
                <w:rFonts w:cstheme="minorHAnsi"/>
                <w:sz w:val="24"/>
                <w:szCs w:val="24"/>
              </w:rPr>
            </w:pPr>
          </w:p>
        </w:tc>
        <w:tc>
          <w:tcPr>
            <w:tcW w:w="11482" w:type="dxa"/>
            <w:vAlign w:val="center"/>
          </w:tcPr>
          <w:p w14:paraId="0D65ED94" w14:textId="26F9F32B" w:rsidR="00BC5DB2" w:rsidRPr="008605A1" w:rsidRDefault="00461280" w:rsidP="008605A1">
            <w:pPr>
              <w:rPr>
                <w:rFonts w:cstheme="minorHAnsi"/>
                <w:sz w:val="24"/>
                <w:szCs w:val="24"/>
              </w:rPr>
            </w:pPr>
            <w:hyperlink r:id="rId55" w:history="1">
              <w:r w:rsidR="00BC5DB2" w:rsidRPr="008605A1">
                <w:rPr>
                  <w:rStyle w:val="Hyperlink"/>
                  <w:rFonts w:cstheme="minorHAnsi"/>
                  <w:sz w:val="24"/>
                  <w:szCs w:val="24"/>
                </w:rPr>
                <w:t>https://corbettmaths.com/wp-content/uploads/2018/11/Unitary-Method-pdf.pdf</w:t>
              </w:r>
            </w:hyperlink>
          </w:p>
        </w:tc>
      </w:tr>
      <w:tr w:rsidR="00BC5DB2" w:rsidRPr="008605A1" w14:paraId="060B5B0A" w14:textId="77777777" w:rsidTr="008605A1">
        <w:trPr>
          <w:trHeight w:val="510"/>
        </w:trPr>
        <w:tc>
          <w:tcPr>
            <w:tcW w:w="2263" w:type="dxa"/>
          </w:tcPr>
          <w:p w14:paraId="4374A986" w14:textId="77777777" w:rsidR="00BC5DB2" w:rsidRPr="008605A1" w:rsidRDefault="00BC5DB2" w:rsidP="00BC5DB2">
            <w:pPr>
              <w:rPr>
                <w:rFonts w:cstheme="minorHAnsi"/>
                <w:sz w:val="24"/>
                <w:szCs w:val="24"/>
              </w:rPr>
            </w:pPr>
          </w:p>
        </w:tc>
        <w:tc>
          <w:tcPr>
            <w:tcW w:w="11482" w:type="dxa"/>
            <w:vAlign w:val="center"/>
          </w:tcPr>
          <w:p w14:paraId="6D9847E7" w14:textId="710DFC47" w:rsidR="00BC5DB2" w:rsidRPr="008605A1" w:rsidRDefault="00461280" w:rsidP="008605A1">
            <w:pPr>
              <w:rPr>
                <w:rFonts w:cstheme="minorHAnsi"/>
                <w:sz w:val="24"/>
                <w:szCs w:val="24"/>
              </w:rPr>
            </w:pPr>
            <w:hyperlink r:id="rId56" w:history="1">
              <w:r w:rsidR="00BC5DB2" w:rsidRPr="008605A1">
                <w:rPr>
                  <w:rStyle w:val="Hyperlink"/>
                  <w:rFonts w:cstheme="minorHAnsi"/>
                  <w:sz w:val="24"/>
                  <w:szCs w:val="24"/>
                </w:rPr>
                <w:t>https://corbettmaths.com/wp-content/uploads/2013/02/recipes-pdf2.pdf</w:t>
              </w:r>
            </w:hyperlink>
          </w:p>
        </w:tc>
      </w:tr>
      <w:tr w:rsidR="00BC5DB2" w:rsidRPr="008605A1" w14:paraId="7076FFD4" w14:textId="77777777" w:rsidTr="008605A1">
        <w:trPr>
          <w:trHeight w:val="510"/>
        </w:trPr>
        <w:tc>
          <w:tcPr>
            <w:tcW w:w="2263" w:type="dxa"/>
          </w:tcPr>
          <w:p w14:paraId="53CEF58F" w14:textId="77777777" w:rsidR="00BC5DB2" w:rsidRPr="008605A1" w:rsidRDefault="00BC5DB2" w:rsidP="00BC5DB2">
            <w:pPr>
              <w:rPr>
                <w:rFonts w:cstheme="minorHAnsi"/>
                <w:sz w:val="24"/>
                <w:szCs w:val="24"/>
              </w:rPr>
            </w:pPr>
          </w:p>
        </w:tc>
        <w:tc>
          <w:tcPr>
            <w:tcW w:w="11482" w:type="dxa"/>
            <w:vAlign w:val="center"/>
          </w:tcPr>
          <w:p w14:paraId="45AF4857" w14:textId="516B7A93" w:rsidR="00BC5DB2" w:rsidRPr="008605A1" w:rsidRDefault="00461280" w:rsidP="008605A1">
            <w:pPr>
              <w:rPr>
                <w:rFonts w:cstheme="minorHAnsi"/>
                <w:sz w:val="24"/>
                <w:szCs w:val="24"/>
              </w:rPr>
            </w:pPr>
            <w:hyperlink r:id="rId57" w:history="1">
              <w:r w:rsidR="00BC5DB2" w:rsidRPr="008605A1">
                <w:rPr>
                  <w:rStyle w:val="Hyperlink"/>
                  <w:rFonts w:cstheme="minorHAnsi"/>
                  <w:sz w:val="24"/>
                  <w:szCs w:val="24"/>
                </w:rPr>
                <w:t>https://corbettmaths.com/wp-content/uploads/2013/02/best-buys-pdf1.pdf</w:t>
              </w:r>
            </w:hyperlink>
          </w:p>
        </w:tc>
      </w:tr>
      <w:tr w:rsidR="00BC5DB2" w:rsidRPr="008605A1" w14:paraId="0B566C18" w14:textId="77777777" w:rsidTr="008605A1">
        <w:trPr>
          <w:trHeight w:val="726"/>
        </w:trPr>
        <w:tc>
          <w:tcPr>
            <w:tcW w:w="2263" w:type="dxa"/>
          </w:tcPr>
          <w:p w14:paraId="28942CCE" w14:textId="331FF030" w:rsidR="00BC5DB2" w:rsidRPr="008605A1" w:rsidRDefault="00BC5DB2" w:rsidP="00BC5DB2">
            <w:pPr>
              <w:rPr>
                <w:rFonts w:cstheme="minorHAnsi"/>
                <w:sz w:val="24"/>
                <w:szCs w:val="24"/>
              </w:rPr>
            </w:pPr>
            <w:r w:rsidRPr="008605A1">
              <w:rPr>
                <w:rFonts w:cstheme="minorHAnsi"/>
                <w:sz w:val="24"/>
                <w:szCs w:val="24"/>
              </w:rPr>
              <w:t>Puzzles</w:t>
            </w:r>
          </w:p>
        </w:tc>
        <w:tc>
          <w:tcPr>
            <w:tcW w:w="11482" w:type="dxa"/>
            <w:vAlign w:val="center"/>
          </w:tcPr>
          <w:p w14:paraId="4ACE5B86" w14:textId="77777777" w:rsidR="00BC5DB2" w:rsidRPr="00BC5DB2" w:rsidRDefault="00461280" w:rsidP="008605A1">
            <w:pPr>
              <w:rPr>
                <w:rFonts w:cstheme="minorHAnsi"/>
                <w:sz w:val="24"/>
                <w:szCs w:val="24"/>
              </w:rPr>
            </w:pPr>
            <w:hyperlink r:id="rId58" w:history="1">
              <w:r w:rsidR="00BC5DB2" w:rsidRPr="00BC5DB2">
                <w:rPr>
                  <w:rStyle w:val="Hyperlink"/>
                  <w:rFonts w:cstheme="minorHAnsi"/>
                  <w:sz w:val="24"/>
                  <w:szCs w:val="24"/>
                </w:rPr>
                <w:t>https://www.transum.org/Software/SW/Starter_of_the_day/Similar.asp?ID_Topic=34</w:t>
              </w:r>
            </w:hyperlink>
          </w:p>
          <w:p w14:paraId="5787AF21" w14:textId="147177C8" w:rsidR="00BC5DB2" w:rsidRPr="008605A1" w:rsidRDefault="00461280" w:rsidP="008605A1">
            <w:pPr>
              <w:rPr>
                <w:rFonts w:cstheme="minorHAnsi"/>
                <w:sz w:val="24"/>
                <w:szCs w:val="24"/>
              </w:rPr>
            </w:pPr>
            <w:hyperlink r:id="rId59" w:history="1">
              <w:r w:rsidR="00BC5DB2" w:rsidRPr="00BC5DB2">
                <w:rPr>
                  <w:rStyle w:val="Hyperlink"/>
                  <w:rFonts w:cstheme="minorHAnsi"/>
                  <w:sz w:val="24"/>
                  <w:szCs w:val="24"/>
                </w:rPr>
                <w:t>https://nrich.maths.org/9003</w:t>
              </w:r>
            </w:hyperlink>
          </w:p>
        </w:tc>
      </w:tr>
      <w:tr w:rsidR="00BC5DB2" w:rsidRPr="008605A1" w14:paraId="42784A00" w14:textId="77777777" w:rsidTr="008605A1">
        <w:trPr>
          <w:trHeight w:val="127"/>
        </w:trPr>
        <w:tc>
          <w:tcPr>
            <w:tcW w:w="2263" w:type="dxa"/>
          </w:tcPr>
          <w:p w14:paraId="085230DB" w14:textId="77777777" w:rsidR="00BC5DB2" w:rsidRPr="008605A1" w:rsidRDefault="00BC5DB2" w:rsidP="00BC5DB2">
            <w:pPr>
              <w:rPr>
                <w:rFonts w:cstheme="minorHAnsi"/>
                <w:sz w:val="24"/>
                <w:szCs w:val="24"/>
              </w:rPr>
            </w:pPr>
          </w:p>
        </w:tc>
        <w:tc>
          <w:tcPr>
            <w:tcW w:w="11482" w:type="dxa"/>
          </w:tcPr>
          <w:p w14:paraId="5428F628" w14:textId="77777777" w:rsidR="00BC5DB2" w:rsidRPr="008605A1" w:rsidRDefault="00BC5DB2" w:rsidP="00BC5DB2">
            <w:pPr>
              <w:rPr>
                <w:rFonts w:cstheme="minorHAnsi"/>
                <w:sz w:val="24"/>
                <w:szCs w:val="24"/>
              </w:rPr>
            </w:pPr>
          </w:p>
        </w:tc>
      </w:tr>
      <w:tr w:rsidR="00BC5DB2" w:rsidRPr="008605A1" w14:paraId="5ACE8871" w14:textId="77777777" w:rsidTr="008605A1">
        <w:tc>
          <w:tcPr>
            <w:tcW w:w="2263" w:type="dxa"/>
          </w:tcPr>
          <w:p w14:paraId="31679895" w14:textId="358A5329" w:rsidR="00BC5DB2" w:rsidRPr="008605A1" w:rsidRDefault="00BC5DB2" w:rsidP="00BC5DB2">
            <w:pPr>
              <w:rPr>
                <w:rFonts w:cstheme="minorHAnsi"/>
                <w:b/>
                <w:bCs/>
                <w:sz w:val="24"/>
                <w:szCs w:val="24"/>
              </w:rPr>
            </w:pPr>
            <w:r w:rsidRPr="008605A1">
              <w:rPr>
                <w:rFonts w:cstheme="minorHAnsi"/>
                <w:b/>
                <w:bCs/>
                <w:sz w:val="24"/>
                <w:szCs w:val="24"/>
              </w:rPr>
              <w:t xml:space="preserve">Unit 9 </w:t>
            </w:r>
          </w:p>
        </w:tc>
        <w:tc>
          <w:tcPr>
            <w:tcW w:w="11482" w:type="dxa"/>
          </w:tcPr>
          <w:p w14:paraId="6E5555EE" w14:textId="39BBA30C" w:rsidR="00BC5DB2" w:rsidRPr="008605A1" w:rsidRDefault="00BC5DB2" w:rsidP="00BC5DB2">
            <w:pPr>
              <w:rPr>
                <w:rFonts w:cstheme="minorHAnsi"/>
                <w:b/>
                <w:bCs/>
                <w:sz w:val="24"/>
                <w:szCs w:val="24"/>
              </w:rPr>
            </w:pPr>
            <w:r w:rsidRPr="008605A1">
              <w:rPr>
                <w:rFonts w:cstheme="minorHAnsi"/>
                <w:b/>
                <w:bCs/>
                <w:sz w:val="24"/>
                <w:szCs w:val="24"/>
              </w:rPr>
              <w:t>Perimeter Area and Volume</w:t>
            </w:r>
          </w:p>
        </w:tc>
      </w:tr>
      <w:tr w:rsidR="00BC5DB2" w:rsidRPr="008605A1" w14:paraId="6BF76697" w14:textId="77777777" w:rsidTr="008605A1">
        <w:trPr>
          <w:trHeight w:val="510"/>
        </w:trPr>
        <w:tc>
          <w:tcPr>
            <w:tcW w:w="2263" w:type="dxa"/>
          </w:tcPr>
          <w:p w14:paraId="47A5CBF3" w14:textId="6A50DD91" w:rsidR="00BC5DB2" w:rsidRPr="008605A1" w:rsidRDefault="00BC5DB2" w:rsidP="00BC5DB2">
            <w:pPr>
              <w:rPr>
                <w:rFonts w:cstheme="minorHAnsi"/>
                <w:sz w:val="24"/>
                <w:szCs w:val="24"/>
              </w:rPr>
            </w:pPr>
            <w:r w:rsidRPr="008605A1">
              <w:rPr>
                <w:rFonts w:cstheme="minorHAnsi"/>
                <w:sz w:val="24"/>
                <w:szCs w:val="24"/>
              </w:rPr>
              <w:t>Corbett Maths</w:t>
            </w:r>
          </w:p>
        </w:tc>
        <w:tc>
          <w:tcPr>
            <w:tcW w:w="11482" w:type="dxa"/>
            <w:vAlign w:val="center"/>
          </w:tcPr>
          <w:p w14:paraId="3E8E1639" w14:textId="30F4B4F2" w:rsidR="00BC5DB2" w:rsidRPr="008605A1" w:rsidRDefault="00461280" w:rsidP="008605A1">
            <w:pPr>
              <w:rPr>
                <w:rFonts w:cstheme="minorHAnsi"/>
                <w:sz w:val="24"/>
                <w:szCs w:val="24"/>
              </w:rPr>
            </w:pPr>
            <w:hyperlink r:id="rId60" w:history="1">
              <w:r w:rsidR="00BC5DB2" w:rsidRPr="008605A1">
                <w:rPr>
                  <w:rStyle w:val="Hyperlink"/>
                  <w:rFonts w:cstheme="minorHAnsi"/>
                  <w:sz w:val="24"/>
                  <w:szCs w:val="24"/>
                </w:rPr>
                <w:t>https://corbettmaths.com/wp-content/uploads/2018/09/Area-of-Compound-Shapes-pdf.pdf</w:t>
              </w:r>
            </w:hyperlink>
          </w:p>
        </w:tc>
      </w:tr>
      <w:tr w:rsidR="00BC5DB2" w:rsidRPr="008605A1" w14:paraId="0134C4B9" w14:textId="77777777" w:rsidTr="008605A1">
        <w:trPr>
          <w:trHeight w:val="510"/>
        </w:trPr>
        <w:tc>
          <w:tcPr>
            <w:tcW w:w="2263" w:type="dxa"/>
          </w:tcPr>
          <w:p w14:paraId="2B4860A2" w14:textId="77777777" w:rsidR="00BC5DB2" w:rsidRPr="008605A1" w:rsidRDefault="00BC5DB2" w:rsidP="00BC5DB2">
            <w:pPr>
              <w:rPr>
                <w:rFonts w:cstheme="minorHAnsi"/>
                <w:sz w:val="24"/>
                <w:szCs w:val="24"/>
              </w:rPr>
            </w:pPr>
          </w:p>
        </w:tc>
        <w:tc>
          <w:tcPr>
            <w:tcW w:w="11482" w:type="dxa"/>
            <w:vAlign w:val="center"/>
          </w:tcPr>
          <w:p w14:paraId="12AFE6C5" w14:textId="09DA8BD6" w:rsidR="00BC5DB2" w:rsidRPr="008605A1" w:rsidRDefault="00461280" w:rsidP="008605A1">
            <w:pPr>
              <w:rPr>
                <w:rFonts w:cstheme="minorHAnsi"/>
                <w:sz w:val="24"/>
                <w:szCs w:val="24"/>
              </w:rPr>
            </w:pPr>
            <w:hyperlink r:id="rId61" w:history="1">
              <w:r w:rsidR="00BC5DB2" w:rsidRPr="008605A1">
                <w:rPr>
                  <w:rStyle w:val="Hyperlink"/>
                  <w:rFonts w:cstheme="minorHAnsi"/>
                  <w:sz w:val="24"/>
                  <w:szCs w:val="24"/>
                </w:rPr>
                <w:t>https://corbettmaths.com/wp-content/uploads/2013/02/nets-pdf1.pdf</w:t>
              </w:r>
            </w:hyperlink>
          </w:p>
        </w:tc>
      </w:tr>
      <w:tr w:rsidR="00BC5DB2" w:rsidRPr="008605A1" w14:paraId="05A41681" w14:textId="77777777" w:rsidTr="008605A1">
        <w:trPr>
          <w:trHeight w:val="510"/>
        </w:trPr>
        <w:tc>
          <w:tcPr>
            <w:tcW w:w="2263" w:type="dxa"/>
          </w:tcPr>
          <w:p w14:paraId="6199FAAB" w14:textId="77777777" w:rsidR="00BC5DB2" w:rsidRPr="008605A1" w:rsidRDefault="00BC5DB2" w:rsidP="00BC5DB2">
            <w:pPr>
              <w:rPr>
                <w:rFonts w:cstheme="minorHAnsi"/>
                <w:sz w:val="24"/>
                <w:szCs w:val="24"/>
              </w:rPr>
            </w:pPr>
          </w:p>
        </w:tc>
        <w:tc>
          <w:tcPr>
            <w:tcW w:w="11482" w:type="dxa"/>
            <w:vAlign w:val="center"/>
          </w:tcPr>
          <w:p w14:paraId="6B325998" w14:textId="37927822" w:rsidR="00BC5DB2" w:rsidRPr="008605A1" w:rsidRDefault="00461280" w:rsidP="008605A1">
            <w:pPr>
              <w:rPr>
                <w:rFonts w:cstheme="minorHAnsi"/>
                <w:sz w:val="24"/>
                <w:szCs w:val="24"/>
              </w:rPr>
            </w:pPr>
            <w:hyperlink r:id="rId62" w:history="1">
              <w:r w:rsidR="00BC5DB2" w:rsidRPr="008605A1">
                <w:rPr>
                  <w:rStyle w:val="Hyperlink"/>
                  <w:rFonts w:cstheme="minorHAnsi"/>
                  <w:sz w:val="24"/>
                  <w:szCs w:val="24"/>
                </w:rPr>
                <w:t>https://corbettmaths.com/wp-content/uploads/2013/02/edges-faces-vertices-pdf.pdf</w:t>
              </w:r>
            </w:hyperlink>
          </w:p>
        </w:tc>
      </w:tr>
      <w:tr w:rsidR="00F3721C" w:rsidRPr="008605A1" w14:paraId="0D74DFD4" w14:textId="77777777" w:rsidTr="008605A1">
        <w:trPr>
          <w:trHeight w:val="510"/>
        </w:trPr>
        <w:tc>
          <w:tcPr>
            <w:tcW w:w="2263" w:type="dxa"/>
          </w:tcPr>
          <w:p w14:paraId="6508D740" w14:textId="77777777" w:rsidR="00F3721C" w:rsidRPr="008605A1" w:rsidRDefault="00F3721C" w:rsidP="00BC5DB2">
            <w:pPr>
              <w:rPr>
                <w:rFonts w:cstheme="minorHAnsi"/>
                <w:sz w:val="24"/>
                <w:szCs w:val="24"/>
              </w:rPr>
            </w:pPr>
          </w:p>
        </w:tc>
        <w:tc>
          <w:tcPr>
            <w:tcW w:w="11482" w:type="dxa"/>
            <w:vAlign w:val="center"/>
          </w:tcPr>
          <w:p w14:paraId="1F369EC0" w14:textId="309627CD" w:rsidR="00F3721C" w:rsidRPr="008605A1" w:rsidRDefault="00461280" w:rsidP="008605A1">
            <w:pPr>
              <w:rPr>
                <w:rFonts w:cstheme="minorHAnsi"/>
                <w:sz w:val="24"/>
                <w:szCs w:val="24"/>
              </w:rPr>
            </w:pPr>
            <w:hyperlink r:id="rId63" w:history="1">
              <w:r w:rsidR="00F3721C" w:rsidRPr="008605A1">
                <w:rPr>
                  <w:rStyle w:val="Hyperlink"/>
                  <w:rFonts w:cstheme="minorHAnsi"/>
                  <w:sz w:val="24"/>
                  <w:szCs w:val="24"/>
                </w:rPr>
                <w:t>https://corbettmaths.com/wp-content/uploads/2013/02/surface-area-cuboids-pdf.pdf</w:t>
              </w:r>
            </w:hyperlink>
          </w:p>
        </w:tc>
      </w:tr>
      <w:tr w:rsidR="00F3721C" w:rsidRPr="008605A1" w14:paraId="5411EFDA" w14:textId="77777777" w:rsidTr="008605A1">
        <w:trPr>
          <w:trHeight w:val="510"/>
        </w:trPr>
        <w:tc>
          <w:tcPr>
            <w:tcW w:w="2263" w:type="dxa"/>
          </w:tcPr>
          <w:p w14:paraId="1016F897" w14:textId="77777777" w:rsidR="00F3721C" w:rsidRPr="008605A1" w:rsidRDefault="00F3721C" w:rsidP="00BC5DB2">
            <w:pPr>
              <w:rPr>
                <w:rFonts w:cstheme="minorHAnsi"/>
                <w:sz w:val="24"/>
                <w:szCs w:val="24"/>
              </w:rPr>
            </w:pPr>
          </w:p>
        </w:tc>
        <w:tc>
          <w:tcPr>
            <w:tcW w:w="11482" w:type="dxa"/>
            <w:vAlign w:val="center"/>
          </w:tcPr>
          <w:p w14:paraId="5C4B6942" w14:textId="2449DEB1" w:rsidR="00F3721C" w:rsidRPr="008605A1" w:rsidRDefault="00461280" w:rsidP="008605A1">
            <w:pPr>
              <w:rPr>
                <w:rFonts w:cstheme="minorHAnsi"/>
                <w:sz w:val="24"/>
                <w:szCs w:val="24"/>
              </w:rPr>
            </w:pPr>
            <w:hyperlink r:id="rId64" w:history="1">
              <w:r w:rsidR="00F3721C" w:rsidRPr="008605A1">
                <w:rPr>
                  <w:rStyle w:val="Hyperlink"/>
                  <w:rFonts w:cstheme="minorHAnsi"/>
                  <w:sz w:val="24"/>
                  <w:szCs w:val="24"/>
                </w:rPr>
                <w:t>https://corbettmaths.com/wp-content/uploads/2013/02/volume-of-a-cuboid-pdf1.pdf</w:t>
              </w:r>
            </w:hyperlink>
          </w:p>
        </w:tc>
      </w:tr>
      <w:tr w:rsidR="00F3721C" w:rsidRPr="008605A1" w14:paraId="2539733A" w14:textId="77777777" w:rsidTr="008605A1">
        <w:trPr>
          <w:trHeight w:val="510"/>
        </w:trPr>
        <w:tc>
          <w:tcPr>
            <w:tcW w:w="2263" w:type="dxa"/>
          </w:tcPr>
          <w:p w14:paraId="7AB044B6" w14:textId="77777777" w:rsidR="00F3721C" w:rsidRPr="008605A1" w:rsidRDefault="00F3721C" w:rsidP="00BC5DB2">
            <w:pPr>
              <w:rPr>
                <w:rFonts w:cstheme="minorHAnsi"/>
                <w:sz w:val="24"/>
                <w:szCs w:val="24"/>
              </w:rPr>
            </w:pPr>
          </w:p>
        </w:tc>
        <w:tc>
          <w:tcPr>
            <w:tcW w:w="11482" w:type="dxa"/>
            <w:vAlign w:val="center"/>
          </w:tcPr>
          <w:p w14:paraId="5748F706" w14:textId="1858C520" w:rsidR="00F3721C" w:rsidRPr="008605A1" w:rsidRDefault="00461280" w:rsidP="008605A1">
            <w:pPr>
              <w:rPr>
                <w:rFonts w:cstheme="minorHAnsi"/>
                <w:sz w:val="24"/>
                <w:szCs w:val="24"/>
              </w:rPr>
            </w:pPr>
            <w:hyperlink r:id="rId65" w:history="1">
              <w:r w:rsidR="00F3721C" w:rsidRPr="008605A1">
                <w:rPr>
                  <w:rStyle w:val="Hyperlink"/>
                  <w:rFonts w:cstheme="minorHAnsi"/>
                  <w:sz w:val="24"/>
                  <w:szCs w:val="24"/>
                </w:rPr>
                <w:t>https://corbettmaths.com/wp-content/uploads/2013/02/volume-of-an-l-shape-prism-pdf.pdf</w:t>
              </w:r>
            </w:hyperlink>
          </w:p>
        </w:tc>
      </w:tr>
      <w:tr w:rsidR="00F3721C" w:rsidRPr="008605A1" w14:paraId="1254FE5E" w14:textId="77777777" w:rsidTr="008605A1">
        <w:trPr>
          <w:trHeight w:val="510"/>
        </w:trPr>
        <w:tc>
          <w:tcPr>
            <w:tcW w:w="2263" w:type="dxa"/>
          </w:tcPr>
          <w:p w14:paraId="64F835E6" w14:textId="77777777" w:rsidR="00F3721C" w:rsidRPr="008605A1" w:rsidRDefault="00F3721C" w:rsidP="00BC5DB2">
            <w:pPr>
              <w:rPr>
                <w:rFonts w:cstheme="minorHAnsi"/>
                <w:sz w:val="24"/>
                <w:szCs w:val="24"/>
              </w:rPr>
            </w:pPr>
          </w:p>
        </w:tc>
        <w:tc>
          <w:tcPr>
            <w:tcW w:w="11482" w:type="dxa"/>
            <w:vAlign w:val="center"/>
          </w:tcPr>
          <w:p w14:paraId="21389265" w14:textId="3893B7C8" w:rsidR="00F3721C" w:rsidRPr="008605A1" w:rsidRDefault="00461280" w:rsidP="008605A1">
            <w:pPr>
              <w:rPr>
                <w:rFonts w:cstheme="minorHAnsi"/>
                <w:sz w:val="24"/>
                <w:szCs w:val="24"/>
              </w:rPr>
            </w:pPr>
            <w:hyperlink r:id="rId66" w:history="1">
              <w:r w:rsidR="00F3721C" w:rsidRPr="008605A1">
                <w:rPr>
                  <w:rStyle w:val="Hyperlink"/>
                  <w:rFonts w:cstheme="minorHAnsi"/>
                  <w:sz w:val="24"/>
                  <w:szCs w:val="24"/>
                </w:rPr>
                <w:t>https://corbettmaths.com/wp-content/uploads/2019/07/Converting-Areas-pdf.pdf</w:t>
              </w:r>
            </w:hyperlink>
          </w:p>
        </w:tc>
      </w:tr>
      <w:tr w:rsidR="00F3721C" w:rsidRPr="008605A1" w14:paraId="0248E577" w14:textId="77777777" w:rsidTr="008605A1">
        <w:trPr>
          <w:trHeight w:val="510"/>
        </w:trPr>
        <w:tc>
          <w:tcPr>
            <w:tcW w:w="2263" w:type="dxa"/>
          </w:tcPr>
          <w:p w14:paraId="41F16D3B" w14:textId="77777777" w:rsidR="00F3721C" w:rsidRPr="008605A1" w:rsidRDefault="00F3721C" w:rsidP="00BC5DB2">
            <w:pPr>
              <w:rPr>
                <w:rFonts w:cstheme="minorHAnsi"/>
                <w:sz w:val="24"/>
                <w:szCs w:val="24"/>
              </w:rPr>
            </w:pPr>
          </w:p>
        </w:tc>
        <w:tc>
          <w:tcPr>
            <w:tcW w:w="11482" w:type="dxa"/>
            <w:vAlign w:val="center"/>
          </w:tcPr>
          <w:p w14:paraId="65F85104" w14:textId="6379ED84" w:rsidR="00F3721C" w:rsidRPr="008605A1" w:rsidRDefault="00461280" w:rsidP="008605A1">
            <w:pPr>
              <w:rPr>
                <w:rFonts w:cstheme="minorHAnsi"/>
                <w:sz w:val="24"/>
                <w:szCs w:val="24"/>
              </w:rPr>
            </w:pPr>
            <w:hyperlink r:id="rId67" w:history="1">
              <w:r w:rsidR="00F3721C" w:rsidRPr="008605A1">
                <w:rPr>
                  <w:rStyle w:val="Hyperlink"/>
                  <w:rFonts w:cstheme="minorHAnsi"/>
                  <w:sz w:val="24"/>
                  <w:szCs w:val="24"/>
                </w:rPr>
                <w:t>https://corbettmaths.com/wp-content/uploads/2019/07/Converting-Volumes.pdf</w:t>
              </w:r>
            </w:hyperlink>
          </w:p>
        </w:tc>
      </w:tr>
      <w:tr w:rsidR="00F3721C" w:rsidRPr="008605A1" w14:paraId="29DEDA89" w14:textId="77777777" w:rsidTr="008605A1">
        <w:tc>
          <w:tcPr>
            <w:tcW w:w="2263" w:type="dxa"/>
          </w:tcPr>
          <w:p w14:paraId="7DF7177E" w14:textId="379EE5D7" w:rsidR="00F3721C" w:rsidRPr="008605A1" w:rsidRDefault="00F3721C" w:rsidP="00BC5DB2">
            <w:pPr>
              <w:rPr>
                <w:rFonts w:cstheme="minorHAnsi"/>
                <w:b/>
                <w:bCs/>
                <w:sz w:val="24"/>
                <w:szCs w:val="24"/>
              </w:rPr>
            </w:pPr>
            <w:r w:rsidRPr="008605A1">
              <w:rPr>
                <w:rFonts w:cstheme="minorHAnsi"/>
                <w:b/>
                <w:bCs/>
                <w:sz w:val="24"/>
                <w:szCs w:val="24"/>
              </w:rPr>
              <w:t>Unit 10</w:t>
            </w:r>
          </w:p>
        </w:tc>
        <w:tc>
          <w:tcPr>
            <w:tcW w:w="11482" w:type="dxa"/>
          </w:tcPr>
          <w:p w14:paraId="0B4D2706" w14:textId="4563E5D2" w:rsidR="00F3721C" w:rsidRPr="008605A1" w:rsidRDefault="00F3721C" w:rsidP="00BC5DB2">
            <w:pPr>
              <w:rPr>
                <w:rFonts w:cstheme="minorHAnsi"/>
                <w:b/>
                <w:bCs/>
                <w:sz w:val="24"/>
                <w:szCs w:val="24"/>
              </w:rPr>
            </w:pPr>
            <w:r w:rsidRPr="008605A1">
              <w:rPr>
                <w:rFonts w:cstheme="minorHAnsi"/>
                <w:b/>
                <w:bCs/>
                <w:sz w:val="24"/>
                <w:szCs w:val="24"/>
              </w:rPr>
              <w:t>Sequences and Graphs</w:t>
            </w:r>
          </w:p>
        </w:tc>
      </w:tr>
      <w:tr w:rsidR="00F3721C" w:rsidRPr="008605A1" w14:paraId="06BDF566" w14:textId="77777777" w:rsidTr="008605A1">
        <w:trPr>
          <w:trHeight w:val="510"/>
        </w:trPr>
        <w:tc>
          <w:tcPr>
            <w:tcW w:w="2263" w:type="dxa"/>
          </w:tcPr>
          <w:p w14:paraId="5ED9293A" w14:textId="5B114D41" w:rsidR="00F3721C" w:rsidRPr="008605A1" w:rsidRDefault="00F3721C" w:rsidP="00BC5DB2">
            <w:pPr>
              <w:rPr>
                <w:rFonts w:cstheme="minorHAnsi"/>
                <w:sz w:val="24"/>
                <w:szCs w:val="24"/>
              </w:rPr>
            </w:pPr>
            <w:r w:rsidRPr="008605A1">
              <w:rPr>
                <w:rFonts w:cstheme="minorHAnsi"/>
                <w:sz w:val="24"/>
                <w:szCs w:val="24"/>
              </w:rPr>
              <w:t>Corbett Maths</w:t>
            </w:r>
          </w:p>
        </w:tc>
        <w:tc>
          <w:tcPr>
            <w:tcW w:w="11482" w:type="dxa"/>
            <w:vAlign w:val="center"/>
          </w:tcPr>
          <w:p w14:paraId="4C0F6C63" w14:textId="42DFD317" w:rsidR="00F3721C" w:rsidRPr="008605A1" w:rsidRDefault="00461280" w:rsidP="008605A1">
            <w:pPr>
              <w:rPr>
                <w:rFonts w:cstheme="minorHAnsi"/>
                <w:sz w:val="24"/>
                <w:szCs w:val="24"/>
              </w:rPr>
            </w:pPr>
            <w:hyperlink r:id="rId68" w:history="1">
              <w:r w:rsidR="00F3721C" w:rsidRPr="008605A1">
                <w:rPr>
                  <w:rStyle w:val="Hyperlink"/>
                  <w:rFonts w:cstheme="minorHAnsi"/>
                  <w:sz w:val="24"/>
                  <w:szCs w:val="24"/>
                </w:rPr>
                <w:t>https://corbettmaths.com/wp-content/uploads/2019/03/Sequences-pdf.pdf</w:t>
              </w:r>
            </w:hyperlink>
          </w:p>
        </w:tc>
      </w:tr>
      <w:tr w:rsidR="00F3721C" w:rsidRPr="008605A1" w14:paraId="4BA6934F" w14:textId="77777777" w:rsidTr="008605A1">
        <w:trPr>
          <w:trHeight w:val="510"/>
        </w:trPr>
        <w:tc>
          <w:tcPr>
            <w:tcW w:w="2263" w:type="dxa"/>
          </w:tcPr>
          <w:p w14:paraId="4E148887" w14:textId="77777777" w:rsidR="00F3721C" w:rsidRPr="008605A1" w:rsidRDefault="00F3721C" w:rsidP="00BC5DB2">
            <w:pPr>
              <w:rPr>
                <w:rFonts w:cstheme="minorHAnsi"/>
                <w:sz w:val="24"/>
                <w:szCs w:val="24"/>
              </w:rPr>
            </w:pPr>
          </w:p>
        </w:tc>
        <w:tc>
          <w:tcPr>
            <w:tcW w:w="11482" w:type="dxa"/>
            <w:vAlign w:val="center"/>
          </w:tcPr>
          <w:p w14:paraId="04C66F40" w14:textId="1045C26B" w:rsidR="00F3721C" w:rsidRPr="008605A1" w:rsidRDefault="00461280" w:rsidP="008605A1">
            <w:pPr>
              <w:rPr>
                <w:rFonts w:cstheme="minorHAnsi"/>
                <w:sz w:val="24"/>
                <w:szCs w:val="24"/>
              </w:rPr>
            </w:pPr>
            <w:hyperlink r:id="rId69" w:history="1">
              <w:r w:rsidR="00F3721C" w:rsidRPr="008605A1">
                <w:rPr>
                  <w:rStyle w:val="Hyperlink"/>
                  <w:rFonts w:cstheme="minorHAnsi"/>
                  <w:sz w:val="24"/>
                  <w:szCs w:val="24"/>
                </w:rPr>
                <w:t>https://corbettmaths.com/wp-content/uploads/2018/12/nth-term-pdf.pdf</w:t>
              </w:r>
            </w:hyperlink>
          </w:p>
        </w:tc>
      </w:tr>
      <w:tr w:rsidR="00F3721C" w:rsidRPr="008605A1" w14:paraId="029DA4FE" w14:textId="77777777" w:rsidTr="008605A1">
        <w:trPr>
          <w:trHeight w:val="510"/>
        </w:trPr>
        <w:tc>
          <w:tcPr>
            <w:tcW w:w="2263" w:type="dxa"/>
          </w:tcPr>
          <w:p w14:paraId="627F83DC" w14:textId="77777777" w:rsidR="00F3721C" w:rsidRPr="008605A1" w:rsidRDefault="00F3721C" w:rsidP="00BC5DB2">
            <w:pPr>
              <w:rPr>
                <w:rFonts w:cstheme="minorHAnsi"/>
                <w:sz w:val="24"/>
                <w:szCs w:val="24"/>
              </w:rPr>
            </w:pPr>
          </w:p>
        </w:tc>
        <w:tc>
          <w:tcPr>
            <w:tcW w:w="11482" w:type="dxa"/>
            <w:vAlign w:val="center"/>
          </w:tcPr>
          <w:p w14:paraId="50F28323" w14:textId="3DDAED8D" w:rsidR="00F3721C" w:rsidRPr="008605A1" w:rsidRDefault="00461280" w:rsidP="008605A1">
            <w:pPr>
              <w:rPr>
                <w:rFonts w:cstheme="minorHAnsi"/>
                <w:sz w:val="24"/>
                <w:szCs w:val="24"/>
              </w:rPr>
            </w:pPr>
            <w:hyperlink r:id="rId70" w:history="1">
              <w:r w:rsidR="00F3721C" w:rsidRPr="008605A1">
                <w:rPr>
                  <w:rStyle w:val="Hyperlink"/>
                  <w:rFonts w:cstheme="minorHAnsi"/>
                  <w:sz w:val="24"/>
                  <w:szCs w:val="24"/>
                </w:rPr>
                <w:t>https://corbettmaths.com/wp-content/uploads/2019/03/Sequences-Patterns-pdf.pdf</w:t>
              </w:r>
            </w:hyperlink>
          </w:p>
        </w:tc>
      </w:tr>
      <w:tr w:rsidR="00F3721C" w:rsidRPr="008605A1" w14:paraId="69CE3074" w14:textId="77777777" w:rsidTr="008605A1">
        <w:trPr>
          <w:trHeight w:val="510"/>
        </w:trPr>
        <w:tc>
          <w:tcPr>
            <w:tcW w:w="2263" w:type="dxa"/>
          </w:tcPr>
          <w:p w14:paraId="1D50DB15" w14:textId="77777777" w:rsidR="00F3721C" w:rsidRPr="008605A1" w:rsidRDefault="00F3721C" w:rsidP="00BC5DB2">
            <w:pPr>
              <w:rPr>
                <w:rFonts w:cstheme="minorHAnsi"/>
                <w:sz w:val="24"/>
                <w:szCs w:val="24"/>
              </w:rPr>
            </w:pPr>
          </w:p>
        </w:tc>
        <w:tc>
          <w:tcPr>
            <w:tcW w:w="11482" w:type="dxa"/>
            <w:vAlign w:val="center"/>
          </w:tcPr>
          <w:p w14:paraId="41F186D3" w14:textId="5049FF36" w:rsidR="00F3721C" w:rsidRPr="008605A1" w:rsidRDefault="00461280" w:rsidP="008605A1">
            <w:pPr>
              <w:rPr>
                <w:rFonts w:cstheme="minorHAnsi"/>
                <w:sz w:val="24"/>
                <w:szCs w:val="24"/>
              </w:rPr>
            </w:pPr>
            <w:hyperlink r:id="rId71" w:history="1">
              <w:r w:rsidR="00F3721C" w:rsidRPr="008605A1">
                <w:rPr>
                  <w:rStyle w:val="Hyperlink"/>
                  <w:rFonts w:cstheme="minorHAnsi"/>
                  <w:sz w:val="24"/>
                  <w:szCs w:val="24"/>
                </w:rPr>
                <w:t>https://corbettmaths.com/wp-content/uploads/2019/04/Midpoint-of-a-Line.pdf</w:t>
              </w:r>
            </w:hyperlink>
          </w:p>
        </w:tc>
      </w:tr>
      <w:tr w:rsidR="00F3721C" w:rsidRPr="008605A1" w14:paraId="5DC7ADF3" w14:textId="77777777" w:rsidTr="008605A1">
        <w:trPr>
          <w:trHeight w:val="510"/>
        </w:trPr>
        <w:tc>
          <w:tcPr>
            <w:tcW w:w="2263" w:type="dxa"/>
          </w:tcPr>
          <w:p w14:paraId="2E29E300" w14:textId="77777777" w:rsidR="00F3721C" w:rsidRPr="008605A1" w:rsidRDefault="00F3721C" w:rsidP="00BC5DB2">
            <w:pPr>
              <w:rPr>
                <w:rFonts w:cstheme="minorHAnsi"/>
                <w:sz w:val="24"/>
                <w:szCs w:val="24"/>
              </w:rPr>
            </w:pPr>
          </w:p>
        </w:tc>
        <w:tc>
          <w:tcPr>
            <w:tcW w:w="11482" w:type="dxa"/>
            <w:vAlign w:val="center"/>
          </w:tcPr>
          <w:p w14:paraId="17F64527" w14:textId="7858391E" w:rsidR="00F3721C" w:rsidRPr="008605A1" w:rsidRDefault="00461280" w:rsidP="008605A1">
            <w:pPr>
              <w:rPr>
                <w:rFonts w:cstheme="minorHAnsi"/>
                <w:sz w:val="24"/>
                <w:szCs w:val="24"/>
              </w:rPr>
            </w:pPr>
            <w:hyperlink r:id="rId72" w:history="1">
              <w:r w:rsidR="00F3721C" w:rsidRPr="008605A1">
                <w:rPr>
                  <w:rStyle w:val="Hyperlink"/>
                  <w:rFonts w:cstheme="minorHAnsi"/>
                  <w:sz w:val="24"/>
                  <w:szCs w:val="24"/>
                </w:rPr>
                <w:t>https://corbettmaths.com/wp-content/uploads/2019/01/xa-and-ya-graphs-pdf.pdf</w:t>
              </w:r>
            </w:hyperlink>
          </w:p>
        </w:tc>
      </w:tr>
      <w:tr w:rsidR="00F3721C" w:rsidRPr="008605A1" w14:paraId="2B70CF03" w14:textId="77777777" w:rsidTr="008605A1">
        <w:trPr>
          <w:trHeight w:val="510"/>
        </w:trPr>
        <w:tc>
          <w:tcPr>
            <w:tcW w:w="2263" w:type="dxa"/>
          </w:tcPr>
          <w:p w14:paraId="13B7527F" w14:textId="77777777" w:rsidR="00F3721C" w:rsidRPr="008605A1" w:rsidRDefault="00F3721C" w:rsidP="00BC5DB2">
            <w:pPr>
              <w:rPr>
                <w:rFonts w:cstheme="minorHAnsi"/>
                <w:sz w:val="24"/>
                <w:szCs w:val="24"/>
              </w:rPr>
            </w:pPr>
          </w:p>
        </w:tc>
        <w:tc>
          <w:tcPr>
            <w:tcW w:w="11482" w:type="dxa"/>
            <w:vAlign w:val="center"/>
          </w:tcPr>
          <w:p w14:paraId="7AE4828A" w14:textId="1DCF7284" w:rsidR="00F3721C" w:rsidRPr="008605A1" w:rsidRDefault="00461280" w:rsidP="008605A1">
            <w:pPr>
              <w:rPr>
                <w:rFonts w:cstheme="minorHAnsi"/>
                <w:sz w:val="24"/>
                <w:szCs w:val="24"/>
              </w:rPr>
            </w:pPr>
            <w:hyperlink r:id="rId73" w:history="1">
              <w:r w:rsidR="00F3721C" w:rsidRPr="008605A1">
                <w:rPr>
                  <w:rStyle w:val="Hyperlink"/>
                  <w:rFonts w:cstheme="minorHAnsi"/>
                  <w:sz w:val="24"/>
                  <w:szCs w:val="24"/>
                </w:rPr>
                <w:t>https://corbettmaths.com/wp-content/uploads/2019/01/Drawing-Linear-Graphs.pdf</w:t>
              </w:r>
            </w:hyperlink>
          </w:p>
        </w:tc>
      </w:tr>
    </w:tbl>
    <w:p w14:paraId="33F40157" w14:textId="4D13A7A5" w:rsidR="00EF7CAD" w:rsidRDefault="00576D5A">
      <w:r>
        <w:tab/>
      </w:r>
    </w:p>
    <w:p w14:paraId="06133318" w14:textId="299BE481" w:rsidR="006456FE" w:rsidRDefault="006456FE"/>
    <w:p w14:paraId="5C99F8F6" w14:textId="7270115A" w:rsidR="006456FE" w:rsidRDefault="006456FE">
      <w:r>
        <w:rPr>
          <w:b/>
          <w:bCs/>
          <w:sz w:val="28"/>
          <w:szCs w:val="28"/>
        </w:rPr>
        <w:t xml:space="preserve">Extra-curricular Challenge </w:t>
      </w:r>
    </w:p>
    <w:p w14:paraId="7CF83794" w14:textId="4C1075D4" w:rsidR="006456FE" w:rsidRPr="008605A1" w:rsidRDefault="008605A1" w:rsidP="006456FE">
      <w:pPr>
        <w:rPr>
          <w:sz w:val="24"/>
          <w:szCs w:val="24"/>
        </w:rPr>
      </w:pPr>
      <w:r>
        <w:rPr>
          <w:sz w:val="24"/>
          <w:szCs w:val="24"/>
        </w:rPr>
        <w:t>These websites have lots of puzzles and challenges so i</w:t>
      </w:r>
      <w:r w:rsidR="006456FE" w:rsidRPr="008605A1">
        <w:rPr>
          <w:sz w:val="24"/>
          <w:szCs w:val="24"/>
        </w:rPr>
        <w:t>f you want to get your brain around something different try the following websites:</w:t>
      </w:r>
    </w:p>
    <w:p w14:paraId="59792944" w14:textId="5D9A9FF7" w:rsidR="006456FE" w:rsidRPr="008605A1" w:rsidRDefault="006456FE" w:rsidP="006456FE">
      <w:pPr>
        <w:pStyle w:val="ListParagraph"/>
        <w:numPr>
          <w:ilvl w:val="0"/>
          <w:numId w:val="1"/>
        </w:numPr>
        <w:rPr>
          <w:sz w:val="24"/>
          <w:szCs w:val="24"/>
        </w:rPr>
      </w:pPr>
      <w:r w:rsidRPr="008605A1">
        <w:rPr>
          <w:sz w:val="24"/>
          <w:szCs w:val="24"/>
        </w:rPr>
        <w:t>NRICH for puzzles, games and problem solving</w:t>
      </w:r>
      <w:r w:rsidR="00A672C4">
        <w:rPr>
          <w:sz w:val="24"/>
          <w:szCs w:val="24"/>
        </w:rPr>
        <w:t>.  Website nrich.maths.org</w:t>
      </w:r>
    </w:p>
    <w:p w14:paraId="3F70B5D0" w14:textId="61FBC20E" w:rsidR="008605A1" w:rsidRPr="008605A1" w:rsidRDefault="006456FE" w:rsidP="008605A1">
      <w:pPr>
        <w:pStyle w:val="ListParagraph"/>
        <w:numPr>
          <w:ilvl w:val="0"/>
          <w:numId w:val="1"/>
        </w:numPr>
        <w:rPr>
          <w:sz w:val="24"/>
          <w:szCs w:val="24"/>
        </w:rPr>
      </w:pPr>
      <w:r w:rsidRPr="008605A1">
        <w:rPr>
          <w:sz w:val="24"/>
          <w:szCs w:val="24"/>
        </w:rPr>
        <w:t xml:space="preserve">Junior Maths challenge past papers can be found at </w:t>
      </w:r>
    </w:p>
    <w:p w14:paraId="12507698" w14:textId="16C145BB" w:rsidR="008605A1" w:rsidRPr="008605A1" w:rsidRDefault="00461280" w:rsidP="008605A1">
      <w:pPr>
        <w:pStyle w:val="ListParagraph"/>
        <w:rPr>
          <w:sz w:val="24"/>
          <w:szCs w:val="24"/>
        </w:rPr>
      </w:pPr>
      <w:hyperlink r:id="rId74" w:history="1">
        <w:r w:rsidR="008605A1" w:rsidRPr="008605A1">
          <w:rPr>
            <w:rStyle w:val="Hyperlink"/>
            <w:sz w:val="24"/>
            <w:szCs w:val="24"/>
          </w:rPr>
          <w:t>https://www.ukmt.org.uk/competitions/solo/junior-mathematical-challenge/archive</w:t>
        </w:r>
      </w:hyperlink>
    </w:p>
    <w:p w14:paraId="2BB21D60" w14:textId="261ADBB6" w:rsidR="00A672C4" w:rsidRDefault="006456FE" w:rsidP="008605A1">
      <w:pPr>
        <w:pStyle w:val="ListParagraph"/>
        <w:numPr>
          <w:ilvl w:val="0"/>
          <w:numId w:val="1"/>
        </w:numPr>
        <w:rPr>
          <w:sz w:val="24"/>
          <w:szCs w:val="24"/>
        </w:rPr>
      </w:pPr>
      <w:r w:rsidRPr="008605A1">
        <w:rPr>
          <w:sz w:val="24"/>
          <w:szCs w:val="24"/>
        </w:rPr>
        <w:t xml:space="preserve">Parallel Maths by Simon Singh.  </w:t>
      </w:r>
      <w:r w:rsidR="00A672C4">
        <w:rPr>
          <w:sz w:val="24"/>
          <w:szCs w:val="24"/>
        </w:rPr>
        <w:t>Website parallel.org.uk</w:t>
      </w:r>
    </w:p>
    <w:p w14:paraId="1D6C7326" w14:textId="0FF7ACF0" w:rsidR="006456FE" w:rsidRPr="008605A1" w:rsidRDefault="006456FE" w:rsidP="00A672C4">
      <w:pPr>
        <w:pStyle w:val="ListParagraph"/>
        <w:rPr>
          <w:sz w:val="24"/>
          <w:szCs w:val="24"/>
        </w:rPr>
      </w:pPr>
      <w:r w:rsidRPr="008605A1">
        <w:rPr>
          <w:sz w:val="24"/>
          <w:szCs w:val="24"/>
        </w:rPr>
        <w:t>This is</w:t>
      </w:r>
      <w:r w:rsidRPr="008605A1">
        <w:rPr>
          <w:rFonts w:eastAsia="Times New Roman" w:cstheme="minorHAnsi"/>
          <w:sz w:val="24"/>
          <w:szCs w:val="24"/>
          <w:lang w:eastAsia="en-GB"/>
        </w:rPr>
        <w:t xml:space="preserve"> a website for pupils wanting to stretch themselves. It sets challenges involving ideas outside of the Maths curriculum. They may involve videos, history, songs, lectures or Maths in the headlines. Every Thursday at 3pm you can access a new set of challenges. You have until midnight on Sunday to complete and submit. You will need to set up an account to use parallel maths. If you would like to link your account to Ribston Hall then use the teacher coder g4ujo when prompted.</w:t>
      </w:r>
    </w:p>
    <w:p w14:paraId="50569A2A" w14:textId="77777777" w:rsidR="006456FE" w:rsidRPr="006456FE" w:rsidRDefault="006456FE"/>
    <w:sectPr w:rsidR="006456FE" w:rsidRPr="006456FE" w:rsidSect="00EF7CAD">
      <w:headerReference w:type="default" r:id="rId7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565F5" w14:textId="77777777" w:rsidR="00EF7CAD" w:rsidRDefault="00EF7CAD" w:rsidP="00EF7CAD">
      <w:pPr>
        <w:spacing w:after="0" w:line="240" w:lineRule="auto"/>
      </w:pPr>
      <w:r>
        <w:separator/>
      </w:r>
    </w:p>
  </w:endnote>
  <w:endnote w:type="continuationSeparator" w:id="0">
    <w:p w14:paraId="5E0B6E0C" w14:textId="77777777" w:rsidR="00EF7CAD" w:rsidRDefault="00EF7CAD" w:rsidP="00EF7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6613A" w14:textId="77777777" w:rsidR="00EF7CAD" w:rsidRDefault="00EF7CAD" w:rsidP="00EF7CAD">
      <w:pPr>
        <w:spacing w:after="0" w:line="240" w:lineRule="auto"/>
      </w:pPr>
      <w:r>
        <w:separator/>
      </w:r>
    </w:p>
  </w:footnote>
  <w:footnote w:type="continuationSeparator" w:id="0">
    <w:p w14:paraId="4D5216BD" w14:textId="77777777" w:rsidR="00EF7CAD" w:rsidRDefault="00EF7CAD" w:rsidP="00EF7C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C0FEF" w14:textId="7AAEAD5B" w:rsidR="00EF7CAD" w:rsidRPr="00EF7CAD" w:rsidRDefault="00EF7CAD" w:rsidP="00EF7CAD">
    <w:pPr>
      <w:pStyle w:val="Header"/>
      <w:jc w:val="center"/>
      <w:rPr>
        <w:sz w:val="32"/>
        <w:szCs w:val="32"/>
      </w:rPr>
    </w:pPr>
    <w:r w:rsidRPr="00EF7CAD">
      <w:rPr>
        <w:sz w:val="32"/>
        <w:szCs w:val="32"/>
      </w:rPr>
      <w:t>Year 7 Mathematics Challenge Pack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26A8C"/>
    <w:multiLevelType w:val="hybridMultilevel"/>
    <w:tmpl w:val="422E2D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CAD"/>
    <w:rsid w:val="00272560"/>
    <w:rsid w:val="002C094C"/>
    <w:rsid w:val="00461280"/>
    <w:rsid w:val="00576D5A"/>
    <w:rsid w:val="005D75A1"/>
    <w:rsid w:val="00610CC2"/>
    <w:rsid w:val="006456FE"/>
    <w:rsid w:val="006A7DAE"/>
    <w:rsid w:val="006C3C24"/>
    <w:rsid w:val="006D2E2E"/>
    <w:rsid w:val="008605A1"/>
    <w:rsid w:val="00864E84"/>
    <w:rsid w:val="009A6816"/>
    <w:rsid w:val="00A672C4"/>
    <w:rsid w:val="00BC5DB2"/>
    <w:rsid w:val="00EF7CAD"/>
    <w:rsid w:val="00F372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CAD0E"/>
  <w15:chartTrackingRefBased/>
  <w15:docId w15:val="{16476133-A3D6-417D-95A2-90860EB26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7C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7CAD"/>
  </w:style>
  <w:style w:type="paragraph" w:styleId="Footer">
    <w:name w:val="footer"/>
    <w:basedOn w:val="Normal"/>
    <w:link w:val="FooterChar"/>
    <w:uiPriority w:val="99"/>
    <w:unhideWhenUsed/>
    <w:rsid w:val="00EF7C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7CAD"/>
  </w:style>
  <w:style w:type="table" w:styleId="TableGrid">
    <w:name w:val="Table Grid"/>
    <w:basedOn w:val="TableNormal"/>
    <w:uiPriority w:val="39"/>
    <w:rsid w:val="00EF7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7CAD"/>
    <w:rPr>
      <w:color w:val="0563C1" w:themeColor="hyperlink"/>
      <w:u w:val="single"/>
    </w:rPr>
  </w:style>
  <w:style w:type="character" w:styleId="UnresolvedMention">
    <w:name w:val="Unresolved Mention"/>
    <w:basedOn w:val="DefaultParagraphFont"/>
    <w:uiPriority w:val="99"/>
    <w:semiHidden/>
    <w:unhideWhenUsed/>
    <w:rsid w:val="00EF7CAD"/>
    <w:rPr>
      <w:color w:val="605E5C"/>
      <w:shd w:val="clear" w:color="auto" w:fill="E1DFDD"/>
    </w:rPr>
  </w:style>
  <w:style w:type="character" w:styleId="FollowedHyperlink">
    <w:name w:val="FollowedHyperlink"/>
    <w:basedOn w:val="DefaultParagraphFont"/>
    <w:uiPriority w:val="99"/>
    <w:semiHidden/>
    <w:unhideWhenUsed/>
    <w:rsid w:val="00576D5A"/>
    <w:rPr>
      <w:color w:val="954F72" w:themeColor="followedHyperlink"/>
      <w:u w:val="single"/>
    </w:rPr>
  </w:style>
  <w:style w:type="paragraph" w:styleId="ListParagraph">
    <w:name w:val="List Paragraph"/>
    <w:basedOn w:val="Normal"/>
    <w:uiPriority w:val="34"/>
    <w:qFormat/>
    <w:rsid w:val="006456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athsgenie.co.uk/resources/5-ratio-fraction-problems-ws.pdf" TargetMode="External"/><Relationship Id="rId21" Type="http://schemas.openxmlformats.org/officeDocument/2006/relationships/hyperlink" Target="https://www.piximaths.co.uk/applied-ratio" TargetMode="External"/><Relationship Id="rId42" Type="http://schemas.openxmlformats.org/officeDocument/2006/relationships/hyperlink" Target="http://justmaths.co.uk/Worksheets/Number/Decimal%20x%20and%20divide%20-%20Whodunnit.pdf" TargetMode="External"/><Relationship Id="rId47" Type="http://schemas.openxmlformats.org/officeDocument/2006/relationships/hyperlink" Target="https://corbettmaths.com/wp-content/uploads/2018/11/Equations-angles-perimeter-pdf.pdf" TargetMode="External"/><Relationship Id="rId63" Type="http://schemas.openxmlformats.org/officeDocument/2006/relationships/hyperlink" Target="https://corbettmaths.com/wp-content/uploads/2013/02/surface-area-cuboids-pdf.pdf" TargetMode="External"/><Relationship Id="rId68" Type="http://schemas.openxmlformats.org/officeDocument/2006/relationships/hyperlink" Target="https://corbettmaths.com/wp-content/uploads/2019/03/Sequences-pdf.pdf" TargetMode="External"/><Relationship Id="rId16" Type="http://schemas.openxmlformats.org/officeDocument/2006/relationships/hyperlink" Target="https://www.drfrostmaths.com/videos.php?vid=17" TargetMode="External"/><Relationship Id="rId11" Type="http://schemas.openxmlformats.org/officeDocument/2006/relationships/hyperlink" Target="https://corbettmaths.com/wp-content/uploads/2018/09/Pie-Charts-pdf.pdf" TargetMode="External"/><Relationship Id="rId24" Type="http://schemas.openxmlformats.org/officeDocument/2006/relationships/hyperlink" Target="https://www.mathsgenie.co.uk/resources/3-fractionsans.pdf" TargetMode="External"/><Relationship Id="rId32" Type="http://schemas.openxmlformats.org/officeDocument/2006/relationships/hyperlink" Target="https://www.mathsgenie.co.uk/resources/4-angles-in-parallel-linesans.pdf" TargetMode="External"/><Relationship Id="rId37" Type="http://schemas.openxmlformats.org/officeDocument/2006/relationships/hyperlink" Target="https://corbettmaths.com/wp-content/uploads/2018/11/Dividing-Decimals-by-whole-numbers-pdf.pdf" TargetMode="External"/><Relationship Id="rId40" Type="http://schemas.openxmlformats.org/officeDocument/2006/relationships/hyperlink" Target="https://corbettmaths.com/wp-content/uploads/2018/11/FDP-Mixture-pdf.pdf" TargetMode="External"/><Relationship Id="rId45" Type="http://schemas.openxmlformats.org/officeDocument/2006/relationships/hyperlink" Target="https://corbettmaths.com/wp-content/uploads/2018/11/Equations-letters-both-sides-pdf.pdf" TargetMode="External"/><Relationship Id="rId53" Type="http://schemas.openxmlformats.org/officeDocument/2006/relationships/hyperlink" Target="https://corbettmaths.com/wp-content/uploads/2018/12/Given-one-value-pdf-1.pdf" TargetMode="External"/><Relationship Id="rId58" Type="http://schemas.openxmlformats.org/officeDocument/2006/relationships/hyperlink" Target="https://www.transum.org/Software/SW/Starter_of_the_day/Similar.asp?ID_Topic=34" TargetMode="External"/><Relationship Id="rId66" Type="http://schemas.openxmlformats.org/officeDocument/2006/relationships/hyperlink" Target="https://corbettmaths.com/wp-content/uploads/2019/07/Converting-Areas-pdf.pdf" TargetMode="External"/><Relationship Id="rId74" Type="http://schemas.openxmlformats.org/officeDocument/2006/relationships/hyperlink" Target="https://www.ukmt.org.uk/competitions/solo/junior-mathematical-challenge/archive" TargetMode="External"/><Relationship Id="rId5" Type="http://schemas.openxmlformats.org/officeDocument/2006/relationships/webSettings" Target="webSettings.xml"/><Relationship Id="rId61" Type="http://schemas.openxmlformats.org/officeDocument/2006/relationships/hyperlink" Target="https://corbettmaths.com/wp-content/uploads/2013/02/nets-pdf1.pdf" TargetMode="External"/><Relationship Id="rId19" Type="http://schemas.openxmlformats.org/officeDocument/2006/relationships/hyperlink" Target="https://www.drfrostmaths.com/videos.php?vid=20" TargetMode="External"/><Relationship Id="rId14" Type="http://schemas.openxmlformats.org/officeDocument/2006/relationships/hyperlink" Target="https://www.piximaths.co.uk/products-of-prime-factors-hcf-and-l" TargetMode="External"/><Relationship Id="rId22" Type="http://schemas.openxmlformats.org/officeDocument/2006/relationships/hyperlink" Target="https://www.mathsgenie.co.uk/fractions.html" TargetMode="External"/><Relationship Id="rId27" Type="http://schemas.openxmlformats.org/officeDocument/2006/relationships/hyperlink" Target="https://www.mathsgenie.co.uk/resources/5-ratio-fraction-problemsans.pdf" TargetMode="External"/><Relationship Id="rId30" Type="http://schemas.openxmlformats.org/officeDocument/2006/relationships/hyperlink" Target="https://www.mathsgenie.co.uk/angles-parallel.html" TargetMode="External"/><Relationship Id="rId35" Type="http://schemas.openxmlformats.org/officeDocument/2006/relationships/hyperlink" Target="https://corbettmaths.com/wp-content/uploads/2018/09/Dividing-by-Decimals-pdf.pdf" TargetMode="External"/><Relationship Id="rId43" Type="http://schemas.openxmlformats.org/officeDocument/2006/relationships/hyperlink" Target="https://www.mathinenglish.com/puzzleview.php?id=159&amp;pstid=510" TargetMode="External"/><Relationship Id="rId48" Type="http://schemas.openxmlformats.org/officeDocument/2006/relationships/hyperlink" Target="https://corbettmaths.com/wp-content/uploads/2018/11/Trial-Improvement-pdf.pdf" TargetMode="External"/><Relationship Id="rId56" Type="http://schemas.openxmlformats.org/officeDocument/2006/relationships/hyperlink" Target="https://corbettmaths.com/wp-content/uploads/2013/02/recipes-pdf2.pdf" TargetMode="External"/><Relationship Id="rId64" Type="http://schemas.openxmlformats.org/officeDocument/2006/relationships/hyperlink" Target="https://corbettmaths.com/wp-content/uploads/2013/02/volume-of-a-cuboid-pdf1.pdf" TargetMode="External"/><Relationship Id="rId69" Type="http://schemas.openxmlformats.org/officeDocument/2006/relationships/hyperlink" Target="https://corbettmaths.com/wp-content/uploads/2018/12/nth-term-pdf.pdf" TargetMode="External"/><Relationship Id="rId77" Type="http://schemas.openxmlformats.org/officeDocument/2006/relationships/theme" Target="theme/theme1.xml"/><Relationship Id="rId8" Type="http://schemas.openxmlformats.org/officeDocument/2006/relationships/hyperlink" Target="https://corbettmaths.com/wp-content/uploads/2013/02/mean-from-a-frequency-table-pdf3.pdf" TargetMode="External"/><Relationship Id="rId51" Type="http://schemas.openxmlformats.org/officeDocument/2006/relationships/hyperlink" Target="https://corbettmaths.com/wp-content/uploads/2013/02/simplifying-ratios-pdf1.pdf" TargetMode="External"/><Relationship Id="rId72" Type="http://schemas.openxmlformats.org/officeDocument/2006/relationships/hyperlink" Target="https://corbettmaths.com/wp-content/uploads/2019/01/xa-and-ya-graphs-pdf.pdf" TargetMode="External"/><Relationship Id="rId3" Type="http://schemas.openxmlformats.org/officeDocument/2006/relationships/styles" Target="styles.xml"/><Relationship Id="rId12" Type="http://schemas.openxmlformats.org/officeDocument/2006/relationships/hyperlink" Target="https://www.drfrostmaths.com/videos.php?vid=96" TargetMode="External"/><Relationship Id="rId17" Type="http://schemas.openxmlformats.org/officeDocument/2006/relationships/hyperlink" Target="https://www.drfrostmaths.com/videos.php?vid=18" TargetMode="External"/><Relationship Id="rId25" Type="http://schemas.openxmlformats.org/officeDocument/2006/relationships/hyperlink" Target="https://www.mathsgenie.co.uk/ratio-fraction-or-linear-function.html" TargetMode="External"/><Relationship Id="rId33" Type="http://schemas.openxmlformats.org/officeDocument/2006/relationships/hyperlink" Target="https://corbettmaths.com/wp-content/uploads/2013/02/angles-in-polygons-pdf2.pdf" TargetMode="External"/><Relationship Id="rId38" Type="http://schemas.openxmlformats.org/officeDocument/2006/relationships/hyperlink" Target="https://corbettmaths.com/wp-content/uploads/2019/01/FDP-Key-Equivalents-pdf.pdf" TargetMode="External"/><Relationship Id="rId46" Type="http://schemas.openxmlformats.org/officeDocument/2006/relationships/hyperlink" Target="https://corbettmaths.com/wp-content/uploads/2018/09/Forming-Solving-Equations-115-pdf.pdf" TargetMode="External"/><Relationship Id="rId59" Type="http://schemas.openxmlformats.org/officeDocument/2006/relationships/hyperlink" Target="https://nrich.maths.org/9003" TargetMode="External"/><Relationship Id="rId67" Type="http://schemas.openxmlformats.org/officeDocument/2006/relationships/hyperlink" Target="https://corbettmaths.com/wp-content/uploads/2019/07/Converting-Volumes.pdf" TargetMode="External"/><Relationship Id="rId20" Type="http://schemas.openxmlformats.org/officeDocument/2006/relationships/hyperlink" Target="https://corbettmaths.com/wp-content/uploads/2018/12/Expressing-a-ratio-as-a-fraction-or-percentage-pdf-1.pdf" TargetMode="External"/><Relationship Id="rId41" Type="http://schemas.openxmlformats.org/officeDocument/2006/relationships/hyperlink" Target="https://www.mathinenglish.com/puzzleview.php?id=125&amp;pstid=507" TargetMode="External"/><Relationship Id="rId54" Type="http://schemas.openxmlformats.org/officeDocument/2006/relationships/hyperlink" Target="https://corbettmaths.com/wp-content/uploads/2019/03/Ratio-Solving-Problems-1.pdf" TargetMode="External"/><Relationship Id="rId62" Type="http://schemas.openxmlformats.org/officeDocument/2006/relationships/hyperlink" Target="https://corbettmaths.com/wp-content/uploads/2013/02/edges-faces-vertices-pdf.pdf" TargetMode="External"/><Relationship Id="rId70" Type="http://schemas.openxmlformats.org/officeDocument/2006/relationships/hyperlink" Target="https://corbettmaths.com/wp-content/uploads/2019/03/Sequences-Patterns-pdf.pdf"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orbettmaths.com/wp-content/uploads/2013/02/expanding-two-brackets-pdf2.pdf" TargetMode="External"/><Relationship Id="rId23" Type="http://schemas.openxmlformats.org/officeDocument/2006/relationships/hyperlink" Target="https://www.mathsgenie.co.uk/resources/3-fractions-ws.pdf" TargetMode="External"/><Relationship Id="rId28" Type="http://schemas.openxmlformats.org/officeDocument/2006/relationships/hyperlink" Target="https://www.mathsgenie.co.uk/resources/5-ratio-problems2-ws.pdf" TargetMode="External"/><Relationship Id="rId36" Type="http://schemas.openxmlformats.org/officeDocument/2006/relationships/hyperlink" Target="https://corbettmaths.com/wp-content/uploads/2018/01/multiplying-decimals-textbook-pdf.pdf" TargetMode="External"/><Relationship Id="rId49" Type="http://schemas.openxmlformats.org/officeDocument/2006/relationships/hyperlink" Target="https://www.brainfans.com/brain-teaser/number-and-math-puzzle/149/math-equation-with-answer" TargetMode="External"/><Relationship Id="rId57" Type="http://schemas.openxmlformats.org/officeDocument/2006/relationships/hyperlink" Target="https://corbettmaths.com/wp-content/uploads/2013/02/best-buys-pdf1.pdf" TargetMode="External"/><Relationship Id="rId10" Type="http://schemas.openxmlformats.org/officeDocument/2006/relationships/hyperlink" Target="https://corbettmaths.com/wp-content/uploads/2019/01/Drawing-Pie-Charts.pdf" TargetMode="External"/><Relationship Id="rId31" Type="http://schemas.openxmlformats.org/officeDocument/2006/relationships/hyperlink" Target="https://www.mathsgenie.co.uk/resources/4-angles-in-parallel-lines-ws.pdf" TargetMode="External"/><Relationship Id="rId44" Type="http://schemas.openxmlformats.org/officeDocument/2006/relationships/hyperlink" Target="https://nrich.maths.org/2877" TargetMode="External"/><Relationship Id="rId52" Type="http://schemas.openxmlformats.org/officeDocument/2006/relationships/hyperlink" Target="https://corbettmaths.com/wp-content/uploads/2013/02/ratio-sharing-the-total-pdf.pdf" TargetMode="External"/><Relationship Id="rId60" Type="http://schemas.openxmlformats.org/officeDocument/2006/relationships/hyperlink" Target="https://corbettmaths.com/wp-content/uploads/2018/09/Area-of-Compound-Shapes-pdf.pdf" TargetMode="External"/><Relationship Id="rId65" Type="http://schemas.openxmlformats.org/officeDocument/2006/relationships/hyperlink" Target="https://corbettmaths.com/wp-content/uploads/2013/02/volume-of-an-l-shape-prism-pdf.pdf" TargetMode="External"/><Relationship Id="rId73" Type="http://schemas.openxmlformats.org/officeDocument/2006/relationships/hyperlink" Target="https://corbettmaths.com/wp-content/uploads/2019/01/Drawing-Linear-Graphs.pdf" TargetMode="External"/><Relationship Id="rId4" Type="http://schemas.openxmlformats.org/officeDocument/2006/relationships/settings" Target="settings.xml"/><Relationship Id="rId9" Type="http://schemas.openxmlformats.org/officeDocument/2006/relationships/hyperlink" Target="https://corbettmaths.com/wp-content/uploads/2018/09/Estimated-Mean-pdf.pdf" TargetMode="External"/><Relationship Id="rId13" Type="http://schemas.openxmlformats.org/officeDocument/2006/relationships/hyperlink" Target="https://www.drfrostmaths.com/videos.php?vid=95" TargetMode="External"/><Relationship Id="rId18" Type="http://schemas.openxmlformats.org/officeDocument/2006/relationships/hyperlink" Target="https://www.drfrostmaths.com/videos.php?vid=19" TargetMode="External"/><Relationship Id="rId39" Type="http://schemas.openxmlformats.org/officeDocument/2006/relationships/hyperlink" Target="https://corbettmaths.com/wp-content/uploads/2018/11/FDP-Mixture-pdf.pdf" TargetMode="External"/><Relationship Id="rId34" Type="http://schemas.openxmlformats.org/officeDocument/2006/relationships/hyperlink" Target="https://www.drfrostmaths.com/videos.php?vid=159" TargetMode="External"/><Relationship Id="rId50" Type="http://schemas.openxmlformats.org/officeDocument/2006/relationships/hyperlink" Target="https://www.brainfans.com/brain-teaser/picture-logic-puzzle/79/equation-puzzle" TargetMode="External"/><Relationship Id="rId55" Type="http://schemas.openxmlformats.org/officeDocument/2006/relationships/hyperlink" Target="https://corbettmaths.com/wp-content/uploads/2018/11/Unitary-Method-pdf.pdf"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corbettmaths.com/wp-content/uploads/2019/04/Midpoint-of-a-Line.pdf" TargetMode="External"/><Relationship Id="rId2" Type="http://schemas.openxmlformats.org/officeDocument/2006/relationships/numbering" Target="numbering.xml"/><Relationship Id="rId29" Type="http://schemas.openxmlformats.org/officeDocument/2006/relationships/hyperlink" Target="https://www.mathsgenie.co.uk/resources/5-ratio-problems2a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0D4F6-4A7E-4054-881E-53521579B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6</Pages>
  <Words>2027</Words>
  <Characters>11555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Johnson</dc:creator>
  <cp:keywords/>
  <dc:description/>
  <cp:lastModifiedBy>Kathryn Johnson</cp:lastModifiedBy>
  <cp:revision>6</cp:revision>
  <dcterms:created xsi:type="dcterms:W3CDTF">2020-04-26T08:38:00Z</dcterms:created>
  <dcterms:modified xsi:type="dcterms:W3CDTF">2020-04-26T11:30:00Z</dcterms:modified>
</cp:coreProperties>
</file>